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ACD" w:rsidRDefault="00F14DFD" w:rsidP="00500ACD">
      <w:pPr>
        <w:jc w:val="cente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781.5pt;mso-left-percent:-10001;mso-top-percent:-10001;mso-position-horizontal:absolute;mso-position-horizontal-relative:char;mso-position-vertical:absolute;mso-position-vertical-relative:line;mso-left-percent:-10001;mso-top-percent:-10001">
            <v:imagedata r:id="rId7" o:title="22"/>
          </v:shape>
        </w:pict>
      </w:r>
    </w:p>
    <w:p w:rsidR="00EF18EE" w:rsidRDefault="00EF18EE">
      <w:pPr>
        <w:jc w:val="center"/>
        <w:rPr>
          <w:rFonts w:ascii="Times New Roman" w:hAnsi="Times New Roman" w:cs="Times New Roman"/>
          <w:sz w:val="28"/>
          <w:szCs w:val="28"/>
        </w:rPr>
      </w:pPr>
    </w:p>
    <w:p w:rsidR="00AF7950" w:rsidRPr="00266908" w:rsidRDefault="00AF7950">
      <w:pPr>
        <w:jc w:val="center"/>
        <w:rPr>
          <w:rFonts w:ascii="Times New Roman" w:hAnsi="Times New Roman" w:cs="Times New Roman"/>
          <w:sz w:val="28"/>
          <w:szCs w:val="28"/>
        </w:rPr>
      </w:pPr>
      <w:r w:rsidRPr="00266908">
        <w:rPr>
          <w:rFonts w:ascii="Times New Roman" w:hAnsi="Times New Roman" w:cs="Times New Roman"/>
          <w:sz w:val="28"/>
          <w:szCs w:val="28"/>
        </w:rPr>
        <w:t xml:space="preserve">Содержание </w:t>
      </w:r>
      <w:r w:rsidR="00266908">
        <w:rPr>
          <w:rFonts w:ascii="Times New Roman" w:hAnsi="Times New Roman" w:cs="Times New Roman"/>
          <w:sz w:val="28"/>
          <w:szCs w:val="28"/>
        </w:rPr>
        <w:t>программы</w:t>
      </w:r>
    </w:p>
    <w:p w:rsidR="00AF7950" w:rsidRDefault="00AF7950">
      <w:pPr>
        <w:rPr>
          <w:rFonts w:ascii="Times New Roman" w:hAnsi="Times New Roman" w:cs="Times New Roman"/>
          <w:sz w:val="24"/>
          <w:szCs w:val="24"/>
        </w:rPr>
      </w:pPr>
    </w:p>
    <w:p w:rsidR="00AF7950" w:rsidRPr="00266908" w:rsidRDefault="00F14DFD" w:rsidP="00F14DFD">
      <w:pPr>
        <w:jc w:val="center"/>
        <w:rPr>
          <w:rFonts w:ascii="Times New Roman" w:hAnsi="Times New Roman" w:cs="Times New Roman"/>
          <w:sz w:val="28"/>
          <w:szCs w:val="28"/>
        </w:rPr>
      </w:pPr>
      <w:r>
        <w:rPr>
          <w:rFonts w:ascii="Times New Roman" w:hAnsi="Times New Roman" w:cs="Times New Roman"/>
          <w:sz w:val="28"/>
          <w:szCs w:val="28"/>
        </w:rPr>
        <w:t xml:space="preserve">        </w:t>
      </w:r>
      <w:r w:rsidR="00266908" w:rsidRPr="00266908">
        <w:rPr>
          <w:rFonts w:ascii="Times New Roman" w:hAnsi="Times New Roman" w:cs="Times New Roman"/>
          <w:sz w:val="28"/>
          <w:szCs w:val="28"/>
        </w:rPr>
        <w:t>Пояснительная записка</w:t>
      </w:r>
      <w:r w:rsidR="00266908">
        <w:rPr>
          <w:rFonts w:ascii="Times New Roman" w:hAnsi="Times New Roman" w:cs="Times New Roman"/>
          <w:sz w:val="28"/>
          <w:szCs w:val="28"/>
        </w:rPr>
        <w:t>…………………………………………………………</w:t>
      </w:r>
      <w:bookmarkStart w:id="0" w:name="_GoBack"/>
      <w:bookmarkEnd w:id="0"/>
      <w:r w:rsidR="00EF18EE">
        <w:rPr>
          <w:rFonts w:ascii="Times New Roman" w:hAnsi="Times New Roman" w:cs="Times New Roman"/>
          <w:sz w:val="28"/>
          <w:szCs w:val="28"/>
        </w:rPr>
        <w:t>....</w:t>
      </w:r>
      <w:r w:rsidR="00266908">
        <w:rPr>
          <w:rFonts w:ascii="Times New Roman" w:hAnsi="Times New Roman" w:cs="Times New Roman"/>
          <w:sz w:val="28"/>
          <w:szCs w:val="28"/>
        </w:rPr>
        <w:t>3</w:t>
      </w:r>
    </w:p>
    <w:p w:rsidR="00266908" w:rsidRDefault="00266908" w:rsidP="00EF18EE">
      <w:pPr>
        <w:jc w:val="right"/>
        <w:rPr>
          <w:rFonts w:ascii="Times New Roman" w:hAnsi="Times New Roman" w:cs="Times New Roman"/>
          <w:sz w:val="28"/>
          <w:szCs w:val="28"/>
        </w:rPr>
      </w:pPr>
      <w:r w:rsidRPr="00266908">
        <w:rPr>
          <w:rFonts w:ascii="Times New Roman" w:hAnsi="Times New Roman" w:cs="Times New Roman"/>
          <w:sz w:val="28"/>
          <w:szCs w:val="28"/>
        </w:rPr>
        <w:t>Учебный план</w:t>
      </w:r>
      <w:r>
        <w:rPr>
          <w:rFonts w:ascii="Times New Roman" w:hAnsi="Times New Roman" w:cs="Times New Roman"/>
          <w:sz w:val="28"/>
          <w:szCs w:val="28"/>
        </w:rPr>
        <w:t>…………………………………………………………………</w:t>
      </w:r>
      <w:r w:rsidR="00EF18EE">
        <w:rPr>
          <w:rFonts w:ascii="Times New Roman" w:hAnsi="Times New Roman" w:cs="Times New Roman"/>
          <w:sz w:val="28"/>
          <w:szCs w:val="28"/>
        </w:rPr>
        <w:t>……9</w:t>
      </w:r>
    </w:p>
    <w:p w:rsidR="00266908" w:rsidRDefault="00F14DFD" w:rsidP="00F14DFD">
      <w:pPr>
        <w:jc w:val="center"/>
        <w:rPr>
          <w:rFonts w:ascii="Times New Roman" w:hAnsi="Times New Roman" w:cs="Times New Roman"/>
          <w:sz w:val="28"/>
          <w:szCs w:val="28"/>
        </w:rPr>
      </w:pPr>
      <w:r>
        <w:rPr>
          <w:rFonts w:ascii="Times New Roman" w:hAnsi="Times New Roman" w:cs="Times New Roman"/>
          <w:sz w:val="28"/>
          <w:szCs w:val="28"/>
        </w:rPr>
        <w:t xml:space="preserve">        </w:t>
      </w:r>
      <w:r w:rsidR="00266908">
        <w:rPr>
          <w:rFonts w:ascii="Times New Roman" w:hAnsi="Times New Roman" w:cs="Times New Roman"/>
          <w:sz w:val="28"/>
          <w:szCs w:val="28"/>
        </w:rPr>
        <w:t>Содержание учебного плана…………………………………………………</w:t>
      </w:r>
      <w:r w:rsidR="00EF18EE">
        <w:rPr>
          <w:rFonts w:ascii="Times New Roman" w:hAnsi="Times New Roman" w:cs="Times New Roman"/>
          <w:sz w:val="28"/>
          <w:szCs w:val="28"/>
        </w:rPr>
        <w:t>......10</w:t>
      </w:r>
    </w:p>
    <w:p w:rsidR="00266908" w:rsidRDefault="00F14DFD" w:rsidP="00F14DFD">
      <w:pPr>
        <w:jc w:val="center"/>
        <w:rPr>
          <w:rFonts w:ascii="Times New Roman" w:hAnsi="Times New Roman" w:cs="Times New Roman"/>
          <w:sz w:val="28"/>
          <w:szCs w:val="28"/>
        </w:rPr>
      </w:pPr>
      <w:r>
        <w:rPr>
          <w:rFonts w:ascii="Times New Roman" w:hAnsi="Times New Roman" w:cs="Times New Roman"/>
          <w:sz w:val="28"/>
          <w:szCs w:val="28"/>
        </w:rPr>
        <w:t xml:space="preserve">        </w:t>
      </w:r>
      <w:r w:rsidR="00266908">
        <w:rPr>
          <w:rFonts w:ascii="Times New Roman" w:hAnsi="Times New Roman" w:cs="Times New Roman"/>
          <w:sz w:val="28"/>
          <w:szCs w:val="28"/>
        </w:rPr>
        <w:t>Организационно-педагогические условия………………………………………</w:t>
      </w:r>
      <w:r w:rsidR="00EF18EE">
        <w:rPr>
          <w:rFonts w:ascii="Times New Roman" w:hAnsi="Times New Roman" w:cs="Times New Roman"/>
          <w:sz w:val="28"/>
          <w:szCs w:val="28"/>
        </w:rPr>
        <w:t>32</w:t>
      </w:r>
    </w:p>
    <w:p w:rsidR="00266908" w:rsidRDefault="00266908" w:rsidP="00EF18EE">
      <w:pPr>
        <w:jc w:val="right"/>
        <w:rPr>
          <w:rFonts w:ascii="Times New Roman" w:hAnsi="Times New Roman" w:cs="Times New Roman"/>
          <w:sz w:val="28"/>
          <w:szCs w:val="28"/>
        </w:rPr>
      </w:pPr>
      <w:r>
        <w:rPr>
          <w:rFonts w:ascii="Times New Roman" w:hAnsi="Times New Roman" w:cs="Times New Roman"/>
          <w:sz w:val="28"/>
          <w:szCs w:val="28"/>
        </w:rPr>
        <w:t>Список литературы………………………………………………………………..</w:t>
      </w:r>
      <w:r w:rsidR="00F14DFD">
        <w:rPr>
          <w:rFonts w:ascii="Times New Roman" w:hAnsi="Times New Roman" w:cs="Times New Roman"/>
          <w:sz w:val="28"/>
          <w:szCs w:val="28"/>
        </w:rPr>
        <w:t>40</w:t>
      </w:r>
    </w:p>
    <w:p w:rsidR="00266908" w:rsidRDefault="00266908" w:rsidP="00EF18EE">
      <w:pPr>
        <w:jc w:val="right"/>
        <w:rPr>
          <w:rFonts w:ascii="Times New Roman" w:hAnsi="Times New Roman" w:cs="Times New Roman"/>
          <w:sz w:val="28"/>
          <w:szCs w:val="28"/>
        </w:rPr>
      </w:pPr>
      <w:r>
        <w:rPr>
          <w:rFonts w:ascii="Times New Roman" w:hAnsi="Times New Roman" w:cs="Times New Roman"/>
          <w:sz w:val="28"/>
          <w:szCs w:val="28"/>
        </w:rPr>
        <w:t>Приложение 1……………………………………………………………………</w:t>
      </w:r>
      <w:r w:rsidR="00F14DFD">
        <w:rPr>
          <w:rFonts w:ascii="Times New Roman" w:hAnsi="Times New Roman" w:cs="Times New Roman"/>
          <w:sz w:val="28"/>
          <w:szCs w:val="28"/>
        </w:rPr>
        <w:t>...41</w:t>
      </w:r>
    </w:p>
    <w:p w:rsidR="00266908" w:rsidRPr="00266908" w:rsidRDefault="00266908" w:rsidP="00EF18EE">
      <w:pPr>
        <w:jc w:val="right"/>
        <w:rPr>
          <w:rFonts w:ascii="Times New Roman" w:hAnsi="Times New Roman" w:cs="Times New Roman"/>
          <w:sz w:val="28"/>
          <w:szCs w:val="28"/>
        </w:rPr>
      </w:pPr>
      <w:r>
        <w:rPr>
          <w:rFonts w:ascii="Times New Roman" w:hAnsi="Times New Roman" w:cs="Times New Roman"/>
          <w:sz w:val="28"/>
          <w:szCs w:val="28"/>
        </w:rPr>
        <w:t>Приложение 2……………………………………………………………………</w:t>
      </w:r>
      <w:r w:rsidR="00F14DFD">
        <w:rPr>
          <w:rFonts w:ascii="Times New Roman" w:hAnsi="Times New Roman" w:cs="Times New Roman"/>
          <w:sz w:val="28"/>
          <w:szCs w:val="28"/>
        </w:rPr>
        <w:t>...44</w:t>
      </w:r>
    </w:p>
    <w:p w:rsidR="00266908" w:rsidRDefault="00266908">
      <w:pPr>
        <w:rPr>
          <w:rFonts w:ascii="Times New Roman" w:hAnsi="Times New Roman" w:cs="Times New Roman"/>
          <w:sz w:val="24"/>
          <w:szCs w:val="24"/>
        </w:rPr>
      </w:pPr>
    </w:p>
    <w:p w:rsidR="00266908" w:rsidRDefault="00266908">
      <w:pPr>
        <w:rPr>
          <w:rFonts w:ascii="Times New Roman" w:hAnsi="Times New Roman" w:cs="Times New Roman"/>
          <w:sz w:val="24"/>
          <w:szCs w:val="24"/>
        </w:rPr>
      </w:pPr>
    </w:p>
    <w:p w:rsidR="00266908" w:rsidRDefault="00266908">
      <w:pPr>
        <w:rPr>
          <w:rFonts w:ascii="Times New Roman" w:hAnsi="Times New Roman" w:cs="Times New Roman"/>
          <w:sz w:val="24"/>
          <w:szCs w:val="24"/>
        </w:rPr>
      </w:pPr>
    </w:p>
    <w:p w:rsidR="00266908" w:rsidRDefault="00266908">
      <w:pPr>
        <w:rPr>
          <w:rFonts w:ascii="Times New Roman" w:hAnsi="Times New Roman" w:cs="Times New Roman"/>
          <w:sz w:val="24"/>
          <w:szCs w:val="24"/>
        </w:rPr>
      </w:pPr>
    </w:p>
    <w:p w:rsidR="00266908" w:rsidRDefault="00266908">
      <w:pPr>
        <w:rPr>
          <w:rFonts w:ascii="Times New Roman" w:hAnsi="Times New Roman" w:cs="Times New Roman"/>
          <w:sz w:val="24"/>
          <w:szCs w:val="24"/>
        </w:rPr>
      </w:pPr>
    </w:p>
    <w:p w:rsidR="00266908" w:rsidRDefault="00266908">
      <w:pPr>
        <w:rPr>
          <w:rFonts w:ascii="Times New Roman" w:hAnsi="Times New Roman" w:cs="Times New Roman"/>
          <w:sz w:val="24"/>
          <w:szCs w:val="24"/>
        </w:rPr>
      </w:pPr>
    </w:p>
    <w:p w:rsidR="00266908" w:rsidRDefault="00266908">
      <w:pPr>
        <w:rPr>
          <w:rFonts w:ascii="Times New Roman" w:hAnsi="Times New Roman" w:cs="Times New Roman"/>
          <w:sz w:val="24"/>
          <w:szCs w:val="24"/>
        </w:rPr>
      </w:pPr>
    </w:p>
    <w:p w:rsidR="00266908" w:rsidRDefault="00266908">
      <w:pPr>
        <w:rPr>
          <w:rFonts w:ascii="Times New Roman" w:hAnsi="Times New Roman" w:cs="Times New Roman"/>
          <w:sz w:val="24"/>
          <w:szCs w:val="24"/>
        </w:rPr>
      </w:pPr>
    </w:p>
    <w:p w:rsidR="00266908" w:rsidRDefault="00266908">
      <w:pPr>
        <w:rPr>
          <w:rFonts w:ascii="Times New Roman" w:hAnsi="Times New Roman" w:cs="Times New Roman"/>
          <w:sz w:val="24"/>
          <w:szCs w:val="24"/>
        </w:rPr>
      </w:pPr>
    </w:p>
    <w:p w:rsidR="00266908" w:rsidRDefault="00266908">
      <w:pPr>
        <w:rPr>
          <w:rFonts w:ascii="Times New Roman" w:hAnsi="Times New Roman" w:cs="Times New Roman"/>
          <w:sz w:val="24"/>
          <w:szCs w:val="24"/>
        </w:rPr>
      </w:pPr>
    </w:p>
    <w:p w:rsidR="00266908" w:rsidRDefault="00266908">
      <w:pPr>
        <w:rPr>
          <w:rFonts w:ascii="Times New Roman" w:hAnsi="Times New Roman" w:cs="Times New Roman"/>
          <w:sz w:val="24"/>
          <w:szCs w:val="24"/>
        </w:rPr>
      </w:pPr>
    </w:p>
    <w:p w:rsidR="00266908" w:rsidRDefault="00266908">
      <w:pPr>
        <w:rPr>
          <w:rFonts w:ascii="Times New Roman" w:hAnsi="Times New Roman" w:cs="Times New Roman"/>
          <w:sz w:val="24"/>
          <w:szCs w:val="24"/>
        </w:rPr>
      </w:pPr>
    </w:p>
    <w:p w:rsidR="00266908" w:rsidRDefault="00266908">
      <w:pPr>
        <w:rPr>
          <w:rFonts w:ascii="Times New Roman" w:hAnsi="Times New Roman" w:cs="Times New Roman"/>
          <w:sz w:val="24"/>
          <w:szCs w:val="24"/>
        </w:rPr>
      </w:pPr>
    </w:p>
    <w:p w:rsidR="00266908" w:rsidRDefault="00266908">
      <w:pPr>
        <w:rPr>
          <w:rFonts w:ascii="Times New Roman" w:hAnsi="Times New Roman" w:cs="Times New Roman"/>
          <w:sz w:val="24"/>
          <w:szCs w:val="24"/>
        </w:rPr>
      </w:pPr>
    </w:p>
    <w:p w:rsidR="00266908" w:rsidRDefault="00266908">
      <w:pPr>
        <w:rPr>
          <w:rFonts w:ascii="Times New Roman" w:hAnsi="Times New Roman" w:cs="Times New Roman"/>
          <w:sz w:val="24"/>
          <w:szCs w:val="24"/>
        </w:rPr>
      </w:pPr>
    </w:p>
    <w:p w:rsidR="00266908" w:rsidRDefault="00266908">
      <w:pPr>
        <w:rPr>
          <w:rFonts w:ascii="Times New Roman" w:hAnsi="Times New Roman" w:cs="Times New Roman"/>
          <w:sz w:val="24"/>
          <w:szCs w:val="24"/>
        </w:rPr>
      </w:pPr>
    </w:p>
    <w:p w:rsidR="00266908" w:rsidRDefault="00266908">
      <w:pPr>
        <w:rPr>
          <w:rFonts w:ascii="Times New Roman" w:hAnsi="Times New Roman" w:cs="Times New Roman"/>
          <w:sz w:val="24"/>
          <w:szCs w:val="24"/>
        </w:rPr>
      </w:pPr>
    </w:p>
    <w:p w:rsidR="00266908" w:rsidRDefault="00266908">
      <w:pPr>
        <w:rPr>
          <w:rFonts w:ascii="Times New Roman" w:hAnsi="Times New Roman" w:cs="Times New Roman"/>
          <w:sz w:val="24"/>
          <w:szCs w:val="24"/>
        </w:rPr>
      </w:pPr>
    </w:p>
    <w:p w:rsidR="00AF7950" w:rsidRDefault="00AF7950">
      <w:pPr>
        <w:rPr>
          <w:rFonts w:ascii="Times New Roman" w:hAnsi="Times New Roman" w:cs="Times New Roman"/>
          <w:sz w:val="24"/>
          <w:szCs w:val="24"/>
        </w:rPr>
      </w:pPr>
    </w:p>
    <w:p w:rsidR="00AF7950" w:rsidRDefault="00AF7950">
      <w:pPr>
        <w:rPr>
          <w:rFonts w:ascii="Times New Roman" w:hAnsi="Times New Roman" w:cs="Times New Roman"/>
          <w:sz w:val="24"/>
          <w:szCs w:val="24"/>
        </w:rPr>
      </w:pPr>
    </w:p>
    <w:p w:rsidR="00AF7950" w:rsidRDefault="00AF7950">
      <w:pPr>
        <w:rPr>
          <w:rFonts w:ascii="Times New Roman" w:hAnsi="Times New Roman" w:cs="Times New Roman"/>
          <w:sz w:val="24"/>
          <w:szCs w:val="24"/>
        </w:rPr>
      </w:pPr>
    </w:p>
    <w:p w:rsidR="00AF7950" w:rsidRDefault="00AF7950">
      <w:pPr>
        <w:rPr>
          <w:rFonts w:ascii="Times New Roman" w:hAnsi="Times New Roman" w:cs="Times New Roman"/>
          <w:sz w:val="24"/>
          <w:szCs w:val="24"/>
        </w:rPr>
      </w:pPr>
    </w:p>
    <w:p w:rsidR="00AF7950" w:rsidRDefault="00AF7950">
      <w:pPr>
        <w:rPr>
          <w:rFonts w:ascii="Times New Roman" w:hAnsi="Times New Roman" w:cs="Times New Roman"/>
          <w:sz w:val="24"/>
          <w:szCs w:val="24"/>
        </w:rPr>
      </w:pPr>
    </w:p>
    <w:p w:rsidR="00AF7950" w:rsidRDefault="00AF7950">
      <w:pPr>
        <w:rPr>
          <w:rFonts w:ascii="Times New Roman" w:hAnsi="Times New Roman" w:cs="Times New Roman"/>
          <w:sz w:val="24"/>
          <w:szCs w:val="24"/>
        </w:rPr>
      </w:pPr>
    </w:p>
    <w:p w:rsidR="00AF7950" w:rsidRDefault="00AF7950">
      <w:pPr>
        <w:rPr>
          <w:rFonts w:ascii="Times New Roman" w:hAnsi="Times New Roman" w:cs="Times New Roman"/>
          <w:sz w:val="24"/>
          <w:szCs w:val="24"/>
        </w:rPr>
      </w:pPr>
    </w:p>
    <w:p w:rsidR="00AF7950" w:rsidRDefault="00AF7950">
      <w:pPr>
        <w:rPr>
          <w:rFonts w:ascii="Times New Roman" w:hAnsi="Times New Roman" w:cs="Times New Roman"/>
          <w:sz w:val="24"/>
          <w:szCs w:val="24"/>
        </w:rPr>
      </w:pPr>
    </w:p>
    <w:p w:rsidR="00AF7950" w:rsidRDefault="00AF7950">
      <w:pPr>
        <w:rPr>
          <w:rFonts w:ascii="Times New Roman" w:hAnsi="Times New Roman" w:cs="Times New Roman"/>
          <w:sz w:val="24"/>
          <w:szCs w:val="24"/>
        </w:rPr>
      </w:pPr>
    </w:p>
    <w:p w:rsidR="00AF7950" w:rsidRDefault="00AF7950">
      <w:pPr>
        <w:rPr>
          <w:rFonts w:ascii="Times New Roman" w:hAnsi="Times New Roman" w:cs="Times New Roman"/>
          <w:sz w:val="24"/>
          <w:szCs w:val="24"/>
        </w:rPr>
      </w:pPr>
    </w:p>
    <w:p w:rsidR="00AF7950" w:rsidRDefault="00AF7950">
      <w:pPr>
        <w:rPr>
          <w:rFonts w:ascii="Times New Roman" w:hAnsi="Times New Roman" w:cs="Times New Roman"/>
          <w:sz w:val="24"/>
          <w:szCs w:val="24"/>
        </w:rPr>
      </w:pPr>
    </w:p>
    <w:p w:rsidR="00AF7950" w:rsidRDefault="00AF7950">
      <w:pPr>
        <w:rPr>
          <w:rFonts w:ascii="Times New Roman" w:hAnsi="Times New Roman" w:cs="Times New Roman"/>
          <w:sz w:val="24"/>
          <w:szCs w:val="24"/>
        </w:rPr>
      </w:pPr>
    </w:p>
    <w:p w:rsidR="00AF7950" w:rsidRDefault="00AF7950">
      <w:pPr>
        <w:rPr>
          <w:rFonts w:ascii="Times New Roman" w:hAnsi="Times New Roman" w:cs="Times New Roman"/>
          <w:sz w:val="24"/>
          <w:szCs w:val="24"/>
        </w:rPr>
      </w:pPr>
    </w:p>
    <w:p w:rsidR="00AF7950" w:rsidRDefault="00AF7950">
      <w:pPr>
        <w:rPr>
          <w:rFonts w:ascii="Times New Roman" w:hAnsi="Times New Roman" w:cs="Times New Roman"/>
          <w:sz w:val="24"/>
          <w:szCs w:val="24"/>
        </w:rPr>
      </w:pPr>
    </w:p>
    <w:p w:rsidR="009B2C23" w:rsidRDefault="009B2C23" w:rsidP="009B2C23">
      <w:pPr>
        <w:tabs>
          <w:tab w:val="left" w:pos="2955"/>
          <w:tab w:val="center" w:pos="4961"/>
        </w:tabs>
        <w:rPr>
          <w:rFonts w:ascii="Times New Roman" w:hAnsi="Times New Roman" w:cs="Times New Roman"/>
          <w:b/>
          <w:bCs/>
          <w:sz w:val="28"/>
          <w:szCs w:val="28"/>
        </w:rPr>
      </w:pPr>
    </w:p>
    <w:p w:rsidR="00D85742" w:rsidRDefault="00D85742" w:rsidP="009B2C23">
      <w:pPr>
        <w:tabs>
          <w:tab w:val="left" w:pos="2955"/>
          <w:tab w:val="center" w:pos="4961"/>
        </w:tabs>
        <w:rPr>
          <w:rFonts w:ascii="Times New Roman" w:hAnsi="Times New Roman" w:cs="Times New Roman"/>
          <w:b/>
          <w:bCs/>
          <w:sz w:val="28"/>
          <w:szCs w:val="28"/>
        </w:rPr>
      </w:pPr>
    </w:p>
    <w:p w:rsidR="00250106" w:rsidRPr="00250106" w:rsidRDefault="009B2C23" w:rsidP="00250106">
      <w:pPr>
        <w:tabs>
          <w:tab w:val="left" w:pos="2955"/>
          <w:tab w:val="center" w:pos="4961"/>
        </w:tabs>
        <w:rPr>
          <w:rFonts w:ascii="Times New Roman" w:hAnsi="Times New Roman" w:cs="Times New Roman"/>
          <w:b/>
          <w:bCs/>
          <w:sz w:val="28"/>
          <w:szCs w:val="28"/>
        </w:rPr>
      </w:pPr>
      <w:r>
        <w:rPr>
          <w:rFonts w:ascii="Times New Roman" w:hAnsi="Times New Roman" w:cs="Times New Roman"/>
          <w:b/>
          <w:bCs/>
          <w:sz w:val="28"/>
          <w:szCs w:val="28"/>
        </w:rPr>
        <w:lastRenderedPageBreak/>
        <w:tab/>
      </w:r>
      <w:r w:rsidR="00250106">
        <w:rPr>
          <w:rFonts w:ascii="Times New Roman" w:hAnsi="Times New Roman" w:cs="Times New Roman"/>
          <w:b/>
          <w:bCs/>
          <w:sz w:val="28"/>
          <w:szCs w:val="28"/>
        </w:rPr>
        <w:t>Пояснительная записка</w:t>
      </w:r>
    </w:p>
    <w:p w:rsidR="00250106" w:rsidRDefault="00250106">
      <w:pPr>
        <w:ind w:firstLine="708"/>
        <w:jc w:val="both"/>
        <w:rPr>
          <w:rFonts w:ascii="Times New Roman" w:hAnsi="Times New Roman" w:cs="Times New Roman"/>
          <w:sz w:val="28"/>
          <w:szCs w:val="28"/>
        </w:rPr>
      </w:pPr>
    </w:p>
    <w:p w:rsidR="00250106" w:rsidRPr="00D573BF" w:rsidRDefault="00250106" w:rsidP="00250106">
      <w:pPr>
        <w:widowControl w:val="0"/>
        <w:spacing w:line="360" w:lineRule="auto"/>
        <w:ind w:firstLine="709"/>
        <w:jc w:val="both"/>
        <w:rPr>
          <w:rFonts w:ascii="Times New Roman" w:hAnsi="Times New Roman" w:cs="Times New Roman"/>
          <w:bCs/>
          <w:color w:val="000000"/>
          <w:sz w:val="28"/>
          <w:szCs w:val="28"/>
          <w:lang w:eastAsia="ru-RU"/>
        </w:rPr>
      </w:pPr>
      <w:r w:rsidRPr="00D573BF">
        <w:rPr>
          <w:rFonts w:ascii="Times New Roman" w:hAnsi="Times New Roman" w:cs="Times New Roman"/>
          <w:bCs/>
          <w:color w:val="000000"/>
          <w:sz w:val="28"/>
          <w:szCs w:val="28"/>
          <w:lang w:eastAsia="ru-RU"/>
        </w:rPr>
        <w:t xml:space="preserve">Дополнительная общеобразовательная общеразвивающая программа </w:t>
      </w:r>
      <w:r>
        <w:rPr>
          <w:rFonts w:ascii="Times New Roman" w:hAnsi="Times New Roman" w:cs="Times New Roman"/>
          <w:bCs/>
          <w:color w:val="000000"/>
          <w:sz w:val="28"/>
          <w:szCs w:val="28"/>
          <w:lang w:eastAsia="ru-RU"/>
        </w:rPr>
        <w:t>«Полиатлон</w:t>
      </w:r>
      <w:r w:rsidRPr="00D573BF">
        <w:rPr>
          <w:rFonts w:ascii="Times New Roman" w:hAnsi="Times New Roman" w:cs="Times New Roman"/>
          <w:bCs/>
          <w:color w:val="000000"/>
          <w:sz w:val="28"/>
          <w:szCs w:val="28"/>
          <w:lang w:eastAsia="ru-RU"/>
        </w:rPr>
        <w:t>» имеет физкультурно-спортивную направленность.</w:t>
      </w:r>
    </w:p>
    <w:p w:rsidR="00250106" w:rsidRPr="00D573BF" w:rsidRDefault="00250106" w:rsidP="00250106">
      <w:pPr>
        <w:widowControl w:val="0"/>
        <w:spacing w:line="360" w:lineRule="auto"/>
        <w:ind w:firstLine="709"/>
        <w:jc w:val="both"/>
        <w:rPr>
          <w:rFonts w:ascii="Times New Roman" w:hAnsi="Times New Roman" w:cs="Times New Roman"/>
          <w:bCs/>
          <w:color w:val="000000"/>
          <w:sz w:val="28"/>
          <w:szCs w:val="28"/>
          <w:lang w:eastAsia="ru-RU"/>
        </w:rPr>
      </w:pPr>
      <w:r w:rsidRPr="00D573BF">
        <w:rPr>
          <w:rFonts w:ascii="Times New Roman" w:hAnsi="Times New Roman" w:cs="Times New Roman"/>
          <w:bCs/>
          <w:color w:val="000000"/>
          <w:sz w:val="28"/>
          <w:szCs w:val="28"/>
          <w:lang w:eastAsia="ru-RU"/>
        </w:rPr>
        <w:t>Дополнительная общеобразовательная общеразвивающая программа «</w:t>
      </w:r>
      <w:r>
        <w:rPr>
          <w:rFonts w:ascii="Times New Roman" w:hAnsi="Times New Roman" w:cs="Times New Roman"/>
          <w:bCs/>
          <w:color w:val="000000"/>
          <w:sz w:val="28"/>
          <w:szCs w:val="28"/>
          <w:lang w:eastAsia="ru-RU"/>
        </w:rPr>
        <w:t>Полиатлон</w:t>
      </w:r>
      <w:r w:rsidRPr="00D573BF">
        <w:rPr>
          <w:rFonts w:ascii="Times New Roman" w:hAnsi="Times New Roman" w:cs="Times New Roman"/>
          <w:bCs/>
          <w:color w:val="000000"/>
          <w:sz w:val="28"/>
          <w:szCs w:val="28"/>
          <w:lang w:eastAsia="ru-RU"/>
        </w:rPr>
        <w:t>» составлена в соответствии с нормативными документами:</w:t>
      </w:r>
    </w:p>
    <w:p w:rsidR="00250106" w:rsidRPr="00D573BF" w:rsidRDefault="00250106" w:rsidP="00250106">
      <w:pPr>
        <w:widowControl w:val="0"/>
        <w:spacing w:line="360" w:lineRule="auto"/>
        <w:ind w:firstLine="709"/>
        <w:jc w:val="both"/>
        <w:rPr>
          <w:rFonts w:ascii="Times New Roman" w:hAnsi="Times New Roman" w:cs="Times New Roman"/>
          <w:bCs/>
          <w:color w:val="000000"/>
          <w:sz w:val="28"/>
          <w:szCs w:val="28"/>
          <w:lang w:eastAsia="ru-RU"/>
        </w:rPr>
      </w:pPr>
      <w:r w:rsidRPr="00D573BF">
        <w:rPr>
          <w:rFonts w:ascii="Times New Roman" w:hAnsi="Times New Roman" w:cs="Times New Roman"/>
          <w:bCs/>
          <w:color w:val="000000"/>
          <w:sz w:val="28"/>
          <w:szCs w:val="28"/>
          <w:lang w:eastAsia="ru-RU"/>
        </w:rPr>
        <w:t>- Федеральный закон от 29.12.2012 № 273-ФЗ «Об образовании в Российской Федерации».</w:t>
      </w:r>
    </w:p>
    <w:p w:rsidR="00250106" w:rsidRPr="00D573BF" w:rsidRDefault="00250106" w:rsidP="00250106">
      <w:pPr>
        <w:widowControl w:val="0"/>
        <w:spacing w:line="360" w:lineRule="auto"/>
        <w:ind w:firstLine="709"/>
        <w:jc w:val="both"/>
        <w:rPr>
          <w:rFonts w:ascii="Times New Roman" w:hAnsi="Times New Roman" w:cs="Times New Roman"/>
          <w:bCs/>
          <w:color w:val="000000"/>
          <w:sz w:val="28"/>
          <w:szCs w:val="28"/>
          <w:lang w:eastAsia="ru-RU"/>
        </w:rPr>
      </w:pPr>
      <w:r w:rsidRPr="00D573BF">
        <w:rPr>
          <w:rFonts w:ascii="Times New Roman" w:hAnsi="Times New Roman" w:cs="Times New Roman"/>
          <w:bCs/>
          <w:color w:val="000000"/>
          <w:sz w:val="28"/>
          <w:szCs w:val="28"/>
          <w:lang w:eastAsia="ru-RU"/>
        </w:rPr>
        <w:t>- Приказ Минпросвещения Российской Федерации от 09.11.2018г. №196 «Об утверждении Порядка организации и осуществления образовательной деятельности по дополнительным общеобразовательным программам».</w:t>
      </w:r>
    </w:p>
    <w:p w:rsidR="00250106" w:rsidRPr="00D573BF" w:rsidRDefault="00250106" w:rsidP="00250106">
      <w:pPr>
        <w:widowControl w:val="0"/>
        <w:spacing w:line="360" w:lineRule="auto"/>
        <w:ind w:firstLine="709"/>
        <w:jc w:val="both"/>
        <w:rPr>
          <w:rFonts w:ascii="Times New Roman" w:hAnsi="Times New Roman" w:cs="Times New Roman"/>
          <w:bCs/>
          <w:color w:val="000000"/>
          <w:sz w:val="28"/>
          <w:szCs w:val="28"/>
          <w:lang w:eastAsia="ru-RU"/>
        </w:rPr>
      </w:pPr>
      <w:r w:rsidRPr="00D573BF">
        <w:rPr>
          <w:rFonts w:ascii="Times New Roman" w:hAnsi="Times New Roman" w:cs="Times New Roman"/>
          <w:bCs/>
          <w:color w:val="000000"/>
          <w:sz w:val="28"/>
          <w:szCs w:val="28"/>
          <w:lang w:eastAsia="ru-RU"/>
        </w:rPr>
        <w:t>- Постановление Главного государственного санитарного врача РФ от 04.07.2014</w:t>
      </w:r>
      <w:r w:rsidR="00D85742">
        <w:rPr>
          <w:rFonts w:ascii="Times New Roman" w:hAnsi="Times New Roman" w:cs="Times New Roman"/>
          <w:bCs/>
          <w:color w:val="000000"/>
          <w:sz w:val="28"/>
          <w:szCs w:val="28"/>
          <w:lang w:eastAsia="ru-RU"/>
        </w:rPr>
        <w:t xml:space="preserve">   № 41 «Об утверждении СанПиН </w:t>
      </w:r>
      <w:r w:rsidRPr="00D573BF">
        <w:rPr>
          <w:rFonts w:ascii="Times New Roman" w:hAnsi="Times New Roman" w:cs="Times New Roman"/>
          <w:bCs/>
          <w:color w:val="000000"/>
          <w:sz w:val="28"/>
          <w:szCs w:val="28"/>
          <w:lang w:eastAsia="ru-RU"/>
        </w:rPr>
        <w:t>2.4.4.3172-14 «Санитарно-з\эпидемиологические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50106" w:rsidRPr="00D573BF" w:rsidRDefault="00250106" w:rsidP="00250106">
      <w:pPr>
        <w:widowControl w:val="0"/>
        <w:spacing w:line="360" w:lineRule="auto"/>
        <w:ind w:firstLine="709"/>
        <w:jc w:val="both"/>
        <w:rPr>
          <w:rFonts w:ascii="Times New Roman" w:hAnsi="Times New Roman" w:cs="Times New Roman"/>
          <w:bCs/>
          <w:color w:val="000000"/>
          <w:sz w:val="28"/>
          <w:szCs w:val="28"/>
          <w:lang w:eastAsia="ru-RU"/>
        </w:rPr>
      </w:pPr>
      <w:r w:rsidRPr="00D573BF">
        <w:rPr>
          <w:rFonts w:ascii="Times New Roman" w:hAnsi="Times New Roman" w:cs="Times New Roman"/>
          <w:bCs/>
          <w:color w:val="000000"/>
          <w:sz w:val="28"/>
          <w:szCs w:val="28"/>
          <w:lang w:eastAsia="ru-RU"/>
        </w:rPr>
        <w:t>- Концепция развития дополнительного образования детей (Распоряжение Правительства РФ от 04.09.2014г. № 1726-р).</w:t>
      </w:r>
    </w:p>
    <w:p w:rsidR="00250106" w:rsidRPr="00D573BF" w:rsidRDefault="00250106" w:rsidP="00250106">
      <w:pPr>
        <w:widowControl w:val="0"/>
        <w:spacing w:line="360" w:lineRule="auto"/>
        <w:ind w:firstLine="709"/>
        <w:jc w:val="both"/>
        <w:rPr>
          <w:rFonts w:ascii="Times New Roman" w:hAnsi="Times New Roman" w:cs="Times New Roman"/>
          <w:bCs/>
          <w:color w:val="000000"/>
          <w:sz w:val="28"/>
          <w:szCs w:val="28"/>
          <w:lang w:eastAsia="ru-RU"/>
        </w:rPr>
      </w:pPr>
      <w:r w:rsidRPr="00D573BF">
        <w:rPr>
          <w:rFonts w:ascii="Times New Roman" w:hAnsi="Times New Roman" w:cs="Times New Roman"/>
          <w:bCs/>
          <w:color w:val="000000"/>
          <w:sz w:val="28"/>
          <w:szCs w:val="28"/>
          <w:lang w:eastAsia="ru-RU"/>
        </w:rPr>
        <w:t>- Письмо Департамента молодежной политики, воспитания и социальной поддержки детей Минобрнауки России от 11.12.2006 № 06-1844.</w:t>
      </w:r>
    </w:p>
    <w:p w:rsidR="00250106" w:rsidRPr="00D573BF" w:rsidRDefault="00250106" w:rsidP="00250106">
      <w:pPr>
        <w:widowControl w:val="0"/>
        <w:spacing w:line="360" w:lineRule="auto"/>
        <w:ind w:firstLine="709"/>
        <w:jc w:val="both"/>
        <w:rPr>
          <w:rFonts w:ascii="Times New Roman" w:hAnsi="Times New Roman" w:cs="Times New Roman"/>
          <w:bCs/>
          <w:color w:val="000000"/>
          <w:sz w:val="28"/>
          <w:szCs w:val="28"/>
          <w:lang w:eastAsia="ru-RU"/>
        </w:rPr>
      </w:pPr>
      <w:r w:rsidRPr="00D573BF">
        <w:rPr>
          <w:rFonts w:ascii="Times New Roman" w:hAnsi="Times New Roman" w:cs="Times New Roman"/>
          <w:bCs/>
          <w:color w:val="000000"/>
          <w:sz w:val="28"/>
          <w:szCs w:val="28"/>
          <w:lang w:eastAsia="ru-RU"/>
        </w:rPr>
        <w:t>- Письмо Минобрнауки России от 18.11.2015г. № 09-3242 «О направлении информации по проектированию дополнительных общеразвивающих программ (включая разноуровневые программы)».</w:t>
      </w:r>
    </w:p>
    <w:p w:rsidR="00250106" w:rsidRPr="00D573BF" w:rsidRDefault="00250106" w:rsidP="00250106">
      <w:pPr>
        <w:widowControl w:val="0"/>
        <w:spacing w:line="360" w:lineRule="auto"/>
        <w:ind w:firstLine="709"/>
        <w:jc w:val="both"/>
        <w:rPr>
          <w:rFonts w:ascii="Times New Roman" w:hAnsi="Times New Roman" w:cs="Times New Roman"/>
          <w:bCs/>
          <w:color w:val="000000"/>
          <w:sz w:val="28"/>
          <w:szCs w:val="28"/>
          <w:lang w:eastAsia="ru-RU"/>
        </w:rPr>
      </w:pPr>
      <w:r w:rsidRPr="00D573BF">
        <w:rPr>
          <w:rFonts w:ascii="Times New Roman" w:hAnsi="Times New Roman" w:cs="Times New Roman"/>
          <w:bCs/>
          <w:color w:val="000000"/>
          <w:sz w:val="28"/>
          <w:szCs w:val="28"/>
          <w:lang w:eastAsia="ru-RU"/>
        </w:rPr>
        <w:t>- Федеральный проект «Успех каждого ребенка» национального проекта «Образование» от 01.10.2018г.</w:t>
      </w:r>
    </w:p>
    <w:p w:rsidR="00666073" w:rsidRPr="00D85742" w:rsidRDefault="00250106" w:rsidP="00D85742">
      <w:pPr>
        <w:widowControl w:val="0"/>
        <w:spacing w:line="360" w:lineRule="auto"/>
        <w:ind w:firstLine="709"/>
        <w:jc w:val="both"/>
        <w:rPr>
          <w:rFonts w:ascii="Times New Roman" w:hAnsi="Times New Roman" w:cs="Times New Roman"/>
          <w:bCs/>
          <w:color w:val="000000"/>
          <w:sz w:val="28"/>
          <w:szCs w:val="28"/>
          <w:lang w:eastAsia="ru-RU"/>
        </w:rPr>
      </w:pPr>
      <w:r w:rsidRPr="00D573BF">
        <w:rPr>
          <w:rFonts w:ascii="Times New Roman" w:hAnsi="Times New Roman" w:cs="Times New Roman"/>
          <w:bCs/>
          <w:color w:val="000000"/>
          <w:sz w:val="28"/>
          <w:szCs w:val="28"/>
          <w:lang w:eastAsia="ru-RU"/>
        </w:rPr>
        <w:t>- Устав муниципального бюджетного учреждения  дополнительного образования «Карачевская детско-юношеская спортивная школа».</w:t>
      </w:r>
    </w:p>
    <w:p w:rsidR="00D85742" w:rsidRPr="00666073" w:rsidRDefault="00666073" w:rsidP="00D85742">
      <w:pPr>
        <w:ind w:firstLine="708"/>
        <w:jc w:val="center"/>
        <w:rPr>
          <w:rFonts w:ascii="Times New Roman" w:hAnsi="Times New Roman" w:cs="Times New Roman"/>
          <w:b/>
          <w:bCs/>
          <w:sz w:val="28"/>
          <w:szCs w:val="28"/>
        </w:rPr>
      </w:pPr>
      <w:r>
        <w:rPr>
          <w:rFonts w:ascii="Times New Roman" w:hAnsi="Times New Roman" w:cs="Times New Roman"/>
          <w:b/>
          <w:bCs/>
          <w:sz w:val="28"/>
          <w:szCs w:val="28"/>
        </w:rPr>
        <w:t>Новизна программы</w:t>
      </w:r>
    </w:p>
    <w:p w:rsidR="00666073" w:rsidRDefault="00666073" w:rsidP="00D857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Новизна программы заключается в том, что программа составлена из отдельных самостоятельных разделов двигательной деятельности, отличной друг от </w:t>
      </w:r>
      <w:r w:rsidR="008E1E86">
        <w:rPr>
          <w:rFonts w:ascii="Times New Roman" w:hAnsi="Times New Roman" w:cs="Times New Roman"/>
          <w:sz w:val="28"/>
          <w:szCs w:val="28"/>
        </w:rPr>
        <w:t xml:space="preserve">друга по характеру и объему, при этом все двигательные действия в комплексе </w:t>
      </w:r>
      <w:r w:rsidR="008E1E86">
        <w:rPr>
          <w:rFonts w:ascii="Times New Roman" w:hAnsi="Times New Roman" w:cs="Times New Roman"/>
          <w:sz w:val="28"/>
          <w:szCs w:val="28"/>
        </w:rPr>
        <w:lastRenderedPageBreak/>
        <w:t>оказывают положительное влияние на физическое и психологическое развитие организма.</w:t>
      </w:r>
    </w:p>
    <w:p w:rsidR="00666073" w:rsidRPr="008E1E86" w:rsidRDefault="008E1E86" w:rsidP="008E1E86">
      <w:pPr>
        <w:ind w:firstLine="708"/>
        <w:jc w:val="center"/>
        <w:rPr>
          <w:rFonts w:ascii="Times New Roman" w:hAnsi="Times New Roman" w:cs="Times New Roman"/>
          <w:b/>
          <w:bCs/>
          <w:sz w:val="28"/>
          <w:szCs w:val="28"/>
        </w:rPr>
      </w:pPr>
      <w:r>
        <w:rPr>
          <w:rFonts w:ascii="Times New Roman" w:hAnsi="Times New Roman" w:cs="Times New Roman"/>
          <w:b/>
          <w:bCs/>
          <w:sz w:val="28"/>
          <w:szCs w:val="28"/>
        </w:rPr>
        <w:t>Актуальность</w:t>
      </w:r>
    </w:p>
    <w:p w:rsidR="00666073" w:rsidRDefault="008E1E86" w:rsidP="00D857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Актуальность программы в том, что программа по полиатлону разработана с учетом всех физиологических и психологических особенностей детей разного возраста</w:t>
      </w:r>
      <w:r w:rsidR="00EF3433">
        <w:rPr>
          <w:rFonts w:ascii="Times New Roman" w:hAnsi="Times New Roman" w:cs="Times New Roman"/>
          <w:sz w:val="28"/>
          <w:szCs w:val="28"/>
        </w:rPr>
        <w:t>. Программа составлена на основе материала, который дети изучают на уроках физической культуры в общеобразовательной школе.</w:t>
      </w:r>
    </w:p>
    <w:p w:rsidR="00250106" w:rsidRPr="00666073" w:rsidRDefault="00EF3433" w:rsidP="00D85742">
      <w:pPr>
        <w:spacing w:line="360" w:lineRule="auto"/>
        <w:ind w:firstLine="708"/>
        <w:jc w:val="both"/>
        <w:rPr>
          <w:rFonts w:ascii="Times New Roman" w:hAnsi="Times New Roman" w:cs="Times New Roman"/>
          <w:sz w:val="28"/>
          <w:szCs w:val="28"/>
        </w:rPr>
      </w:pPr>
      <w:r w:rsidRPr="002A775F">
        <w:rPr>
          <w:rFonts w:ascii="Times New Roman" w:hAnsi="Times New Roman" w:cs="Times New Roman"/>
          <w:b/>
          <w:bCs/>
          <w:i/>
          <w:iCs/>
          <w:sz w:val="28"/>
          <w:szCs w:val="28"/>
        </w:rPr>
        <w:t>Педагогическая целесообразность программы в том</w:t>
      </w:r>
      <w:r>
        <w:rPr>
          <w:rFonts w:ascii="Times New Roman" w:hAnsi="Times New Roman" w:cs="Times New Roman"/>
          <w:sz w:val="28"/>
          <w:szCs w:val="28"/>
        </w:rPr>
        <w:t>, что занятия полиатлоном способствуют гармоничному развитию организма, формированию правильной осанки, развитию координационных способностей</w:t>
      </w:r>
      <w:r w:rsidR="002A775F">
        <w:rPr>
          <w:rFonts w:ascii="Times New Roman" w:hAnsi="Times New Roman" w:cs="Times New Roman"/>
          <w:sz w:val="28"/>
          <w:szCs w:val="28"/>
        </w:rPr>
        <w:t>, общей выносливости, развитию духа коллективизма, оказывают положительное действие на нервную систему ребёнка, являясь источником положительных эмоций.</w:t>
      </w:r>
    </w:p>
    <w:p w:rsidR="002A775F" w:rsidRDefault="002A775F" w:rsidP="00D85742">
      <w:pPr>
        <w:spacing w:line="360" w:lineRule="auto"/>
        <w:ind w:firstLine="708"/>
        <w:jc w:val="both"/>
        <w:rPr>
          <w:rFonts w:ascii="Times New Roman" w:hAnsi="Times New Roman" w:cs="Times New Roman"/>
          <w:sz w:val="28"/>
          <w:szCs w:val="28"/>
        </w:rPr>
      </w:pPr>
      <w:r w:rsidRPr="002A775F">
        <w:rPr>
          <w:rFonts w:ascii="Times New Roman" w:hAnsi="Times New Roman" w:cs="Times New Roman"/>
          <w:b/>
          <w:bCs/>
          <w:i/>
          <w:iCs/>
          <w:sz w:val="28"/>
          <w:szCs w:val="28"/>
        </w:rPr>
        <w:t>Отличительными особенностями полиатлона</w:t>
      </w:r>
      <w:r>
        <w:rPr>
          <w:rFonts w:ascii="Times New Roman" w:hAnsi="Times New Roman" w:cs="Times New Roman"/>
          <w:sz w:val="28"/>
          <w:szCs w:val="28"/>
        </w:rPr>
        <w:t xml:space="preserve"> являются доступность, оздоровительная направленность и возможность заниматься этим видом спорта лицам различного возраста, пола и интересов.</w:t>
      </w:r>
    </w:p>
    <w:p w:rsidR="00250106" w:rsidRDefault="00250106">
      <w:pPr>
        <w:ind w:firstLine="708"/>
        <w:jc w:val="both"/>
        <w:rPr>
          <w:rFonts w:ascii="Times New Roman" w:hAnsi="Times New Roman" w:cs="Times New Roman"/>
          <w:sz w:val="28"/>
          <w:szCs w:val="28"/>
        </w:rPr>
      </w:pPr>
    </w:p>
    <w:p w:rsidR="00250106" w:rsidRPr="002A775F" w:rsidRDefault="002A775F" w:rsidP="002A775F">
      <w:pPr>
        <w:ind w:firstLine="708"/>
        <w:jc w:val="center"/>
        <w:rPr>
          <w:rFonts w:ascii="Times New Roman" w:hAnsi="Times New Roman" w:cs="Times New Roman"/>
          <w:b/>
          <w:bCs/>
          <w:sz w:val="28"/>
          <w:szCs w:val="28"/>
        </w:rPr>
      </w:pPr>
      <w:r>
        <w:rPr>
          <w:rFonts w:ascii="Times New Roman" w:hAnsi="Times New Roman" w:cs="Times New Roman"/>
          <w:b/>
          <w:bCs/>
          <w:sz w:val="28"/>
          <w:szCs w:val="28"/>
        </w:rPr>
        <w:t>Адресат программы</w:t>
      </w:r>
    </w:p>
    <w:p w:rsidR="00250106" w:rsidRDefault="002A775F" w:rsidP="00D857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отделение «</w:t>
      </w:r>
      <w:r w:rsidR="00D85742">
        <w:rPr>
          <w:rFonts w:ascii="Times New Roman" w:hAnsi="Times New Roman" w:cs="Times New Roman"/>
          <w:sz w:val="28"/>
          <w:szCs w:val="28"/>
        </w:rPr>
        <w:t>Полиатлон</w:t>
      </w:r>
      <w:r w:rsidR="0095607F">
        <w:rPr>
          <w:rFonts w:ascii="Times New Roman" w:hAnsi="Times New Roman" w:cs="Times New Roman"/>
          <w:sz w:val="28"/>
          <w:szCs w:val="28"/>
        </w:rPr>
        <w:t>» принимаются дети в возрасте от 8 до 18 лет с учетом их физического состояния. Занятия с детьми проводятся с детьми разного возраста.</w:t>
      </w:r>
    </w:p>
    <w:p w:rsidR="00D85742" w:rsidRPr="00D85742" w:rsidRDefault="00D85742" w:rsidP="00D85742">
      <w:pPr>
        <w:spacing w:after="82" w:line="360" w:lineRule="auto"/>
        <w:ind w:left="14"/>
        <w:rPr>
          <w:rFonts w:ascii="Times New Roman" w:hAnsi="Times New Roman" w:cs="Times New Roman"/>
          <w:color w:val="000000"/>
          <w:sz w:val="28"/>
          <w:szCs w:val="28"/>
          <w:lang w:eastAsia="ru-RU"/>
        </w:rPr>
      </w:pPr>
      <w:r w:rsidRPr="00D85742">
        <w:rPr>
          <w:rFonts w:ascii="Times New Roman" w:hAnsi="Times New Roman" w:cs="Times New Roman"/>
          <w:color w:val="000000"/>
          <w:sz w:val="28"/>
          <w:szCs w:val="28"/>
          <w:lang w:eastAsia="ru-RU"/>
        </w:rPr>
        <w:t>Перед началом занятий все обучающиеся представляют медицинскую справку о</w:t>
      </w:r>
    </w:p>
    <w:p w:rsidR="00D85742" w:rsidRPr="00D85742" w:rsidRDefault="00D85742" w:rsidP="00D85742">
      <w:pPr>
        <w:spacing w:after="82" w:line="360" w:lineRule="auto"/>
        <w:ind w:left="14"/>
        <w:rPr>
          <w:rFonts w:ascii="Times New Roman" w:hAnsi="Times New Roman" w:cs="Times New Roman"/>
          <w:bCs/>
          <w:color w:val="000000"/>
          <w:sz w:val="28"/>
          <w:szCs w:val="28"/>
          <w:lang w:eastAsia="ru-RU"/>
        </w:rPr>
      </w:pPr>
      <w:r w:rsidRPr="00D85742">
        <w:rPr>
          <w:rFonts w:ascii="Times New Roman" w:hAnsi="Times New Roman" w:cs="Times New Roman"/>
          <w:color w:val="000000"/>
          <w:sz w:val="28"/>
          <w:szCs w:val="28"/>
          <w:lang w:eastAsia="ru-RU"/>
        </w:rPr>
        <w:t>состоянии здоровья, заявление о зачислении, согласие на обработку персональных данных</w:t>
      </w:r>
      <w:r>
        <w:rPr>
          <w:rFonts w:ascii="Times New Roman" w:hAnsi="Times New Roman" w:cs="Times New Roman"/>
          <w:bCs/>
          <w:color w:val="000000"/>
          <w:sz w:val="28"/>
          <w:szCs w:val="28"/>
          <w:lang w:eastAsia="ru-RU"/>
        </w:rPr>
        <w:t>.</w:t>
      </w:r>
      <w:r w:rsidRPr="00D85742">
        <w:rPr>
          <w:rFonts w:ascii="Times New Roman" w:hAnsi="Times New Roman" w:cs="Times New Roman"/>
          <w:bCs/>
          <w:color w:val="000000"/>
          <w:sz w:val="28"/>
          <w:szCs w:val="28"/>
          <w:lang w:eastAsia="ru-RU"/>
        </w:rPr>
        <w:t xml:space="preserve"> Обучающиеся проходят вхо</w:t>
      </w:r>
      <w:r>
        <w:rPr>
          <w:rFonts w:ascii="Times New Roman" w:hAnsi="Times New Roman" w:cs="Times New Roman"/>
          <w:bCs/>
          <w:color w:val="000000"/>
          <w:sz w:val="28"/>
          <w:szCs w:val="28"/>
          <w:lang w:eastAsia="ru-RU"/>
        </w:rPr>
        <w:t xml:space="preserve">дной контроль для </w:t>
      </w:r>
      <w:r w:rsidRPr="00D85742">
        <w:rPr>
          <w:rFonts w:ascii="Times New Roman" w:hAnsi="Times New Roman" w:cs="Times New Roman"/>
          <w:bCs/>
          <w:color w:val="000000"/>
          <w:sz w:val="28"/>
          <w:szCs w:val="28"/>
          <w:lang w:eastAsia="ru-RU"/>
        </w:rPr>
        <w:t>определения</w:t>
      </w:r>
      <w:r>
        <w:rPr>
          <w:rFonts w:ascii="Times New Roman" w:hAnsi="Times New Roman" w:cs="Times New Roman"/>
          <w:bCs/>
          <w:color w:val="000000"/>
          <w:sz w:val="28"/>
          <w:szCs w:val="28"/>
          <w:lang w:eastAsia="ru-RU"/>
        </w:rPr>
        <w:t xml:space="preserve"> </w:t>
      </w:r>
      <w:r w:rsidRPr="00D85742">
        <w:rPr>
          <w:rFonts w:ascii="Times New Roman" w:hAnsi="Times New Roman" w:cs="Times New Roman"/>
          <w:bCs/>
          <w:color w:val="000000"/>
          <w:sz w:val="28"/>
          <w:szCs w:val="28"/>
          <w:lang w:eastAsia="ru-RU"/>
        </w:rPr>
        <w:t>уровня физического развития (сдача нормативов ОФП).</w:t>
      </w:r>
    </w:p>
    <w:p w:rsidR="0095607F" w:rsidRDefault="0095607F">
      <w:pPr>
        <w:ind w:firstLine="708"/>
        <w:jc w:val="both"/>
        <w:rPr>
          <w:rFonts w:ascii="Times New Roman" w:hAnsi="Times New Roman" w:cs="Times New Roman"/>
          <w:sz w:val="28"/>
          <w:szCs w:val="28"/>
        </w:rPr>
      </w:pPr>
    </w:p>
    <w:p w:rsidR="00250106" w:rsidRPr="0095607F" w:rsidRDefault="0095607F" w:rsidP="0095607F">
      <w:pPr>
        <w:ind w:firstLine="708"/>
        <w:jc w:val="center"/>
        <w:rPr>
          <w:rFonts w:ascii="Times New Roman" w:hAnsi="Times New Roman" w:cs="Times New Roman"/>
          <w:b/>
          <w:bCs/>
          <w:sz w:val="28"/>
          <w:szCs w:val="28"/>
        </w:rPr>
      </w:pPr>
      <w:r>
        <w:rPr>
          <w:rFonts w:ascii="Times New Roman" w:hAnsi="Times New Roman" w:cs="Times New Roman"/>
          <w:b/>
          <w:bCs/>
          <w:sz w:val="28"/>
          <w:szCs w:val="28"/>
        </w:rPr>
        <w:t>Уровень, объем и срок освоения программы</w:t>
      </w:r>
    </w:p>
    <w:p w:rsidR="0095607F" w:rsidRDefault="0095607F">
      <w:pPr>
        <w:ind w:firstLine="708"/>
        <w:jc w:val="both"/>
        <w:rPr>
          <w:rFonts w:ascii="Times New Roman" w:hAnsi="Times New Roman" w:cs="Times New Roman"/>
          <w:b/>
          <w:bCs/>
          <w:sz w:val="28"/>
          <w:szCs w:val="28"/>
        </w:rPr>
      </w:pPr>
    </w:p>
    <w:p w:rsidR="00250106" w:rsidRDefault="0095607F">
      <w:pPr>
        <w:ind w:firstLine="708"/>
        <w:jc w:val="both"/>
        <w:rPr>
          <w:rFonts w:ascii="Times New Roman" w:hAnsi="Times New Roman" w:cs="Times New Roman"/>
          <w:sz w:val="28"/>
          <w:szCs w:val="28"/>
        </w:rPr>
      </w:pPr>
      <w:r w:rsidRPr="0095607F">
        <w:rPr>
          <w:rFonts w:ascii="Times New Roman" w:hAnsi="Times New Roman" w:cs="Times New Roman"/>
          <w:b/>
          <w:bCs/>
          <w:sz w:val="28"/>
          <w:szCs w:val="28"/>
        </w:rPr>
        <w:t>Уровень освоения программы:</w:t>
      </w:r>
      <w:r>
        <w:rPr>
          <w:rFonts w:ascii="Times New Roman" w:hAnsi="Times New Roman" w:cs="Times New Roman"/>
          <w:sz w:val="28"/>
          <w:szCs w:val="28"/>
        </w:rPr>
        <w:t xml:space="preserve"> базовый</w:t>
      </w:r>
    </w:p>
    <w:p w:rsidR="00250106" w:rsidRDefault="0095607F">
      <w:pPr>
        <w:ind w:firstLine="708"/>
        <w:jc w:val="both"/>
        <w:rPr>
          <w:rFonts w:ascii="Times New Roman" w:hAnsi="Times New Roman" w:cs="Times New Roman"/>
          <w:sz w:val="28"/>
          <w:szCs w:val="28"/>
        </w:rPr>
      </w:pPr>
      <w:r w:rsidRPr="0095607F">
        <w:rPr>
          <w:rFonts w:ascii="Times New Roman" w:hAnsi="Times New Roman" w:cs="Times New Roman"/>
          <w:b/>
          <w:bCs/>
          <w:sz w:val="28"/>
          <w:szCs w:val="28"/>
        </w:rPr>
        <w:t>Срок освоения программы</w:t>
      </w:r>
      <w:r>
        <w:rPr>
          <w:rFonts w:ascii="Times New Roman" w:hAnsi="Times New Roman" w:cs="Times New Roman"/>
          <w:sz w:val="28"/>
          <w:szCs w:val="28"/>
        </w:rPr>
        <w:t xml:space="preserve"> – 1 год</w:t>
      </w:r>
    </w:p>
    <w:p w:rsidR="00250106" w:rsidRDefault="0095607F">
      <w:pPr>
        <w:ind w:firstLine="708"/>
        <w:jc w:val="both"/>
        <w:rPr>
          <w:rFonts w:ascii="Times New Roman" w:hAnsi="Times New Roman" w:cs="Times New Roman"/>
          <w:sz w:val="28"/>
          <w:szCs w:val="28"/>
        </w:rPr>
      </w:pPr>
      <w:r w:rsidRPr="0095607F">
        <w:rPr>
          <w:rFonts w:ascii="Times New Roman" w:hAnsi="Times New Roman" w:cs="Times New Roman"/>
          <w:b/>
          <w:bCs/>
          <w:sz w:val="28"/>
          <w:szCs w:val="28"/>
        </w:rPr>
        <w:t>Всего</w:t>
      </w:r>
      <w:r>
        <w:rPr>
          <w:rFonts w:ascii="Times New Roman" w:hAnsi="Times New Roman" w:cs="Times New Roman"/>
          <w:sz w:val="28"/>
          <w:szCs w:val="28"/>
        </w:rPr>
        <w:t xml:space="preserve"> – 216 часов – 36 недель</w:t>
      </w:r>
    </w:p>
    <w:p w:rsidR="00250106" w:rsidRDefault="00250106">
      <w:pPr>
        <w:ind w:firstLine="708"/>
        <w:jc w:val="both"/>
        <w:rPr>
          <w:rFonts w:ascii="Times New Roman" w:hAnsi="Times New Roman" w:cs="Times New Roman"/>
          <w:sz w:val="28"/>
          <w:szCs w:val="28"/>
        </w:rPr>
      </w:pPr>
    </w:p>
    <w:p w:rsidR="00D65EAE" w:rsidRDefault="00D65EAE" w:rsidP="00D85742">
      <w:pPr>
        <w:jc w:val="both"/>
        <w:rPr>
          <w:rFonts w:ascii="Times New Roman" w:hAnsi="Times New Roman" w:cs="Times New Roman"/>
          <w:sz w:val="28"/>
          <w:szCs w:val="28"/>
        </w:rPr>
      </w:pPr>
    </w:p>
    <w:p w:rsidR="0095607F" w:rsidRPr="0095607F" w:rsidRDefault="0095607F" w:rsidP="0095607F">
      <w:pPr>
        <w:spacing w:line="240" w:lineRule="atLeast"/>
        <w:ind w:firstLine="720"/>
        <w:jc w:val="center"/>
        <w:rPr>
          <w:rFonts w:ascii="Times New Roman" w:hAnsi="Times New Roman" w:cs="Times New Roman"/>
          <w:b/>
          <w:sz w:val="28"/>
          <w:szCs w:val="28"/>
          <w:lang w:eastAsia="x-none"/>
        </w:rPr>
      </w:pPr>
      <w:r w:rsidRPr="0095607F">
        <w:rPr>
          <w:rFonts w:ascii="Times New Roman" w:hAnsi="Times New Roman" w:cs="Times New Roman"/>
          <w:b/>
          <w:sz w:val="28"/>
          <w:szCs w:val="28"/>
          <w:lang w:eastAsia="x-none"/>
        </w:rPr>
        <w:lastRenderedPageBreak/>
        <w:t>Формы и режим занятия</w:t>
      </w:r>
    </w:p>
    <w:p w:rsidR="0095607F" w:rsidRPr="0095607F" w:rsidRDefault="0095607F" w:rsidP="0095607F">
      <w:pPr>
        <w:spacing w:line="240" w:lineRule="atLeast"/>
        <w:ind w:firstLine="720"/>
        <w:jc w:val="both"/>
        <w:rPr>
          <w:rFonts w:ascii="Times New Roman" w:hAnsi="Times New Roman" w:cs="Times New Roman"/>
          <w:sz w:val="28"/>
          <w:szCs w:val="28"/>
          <w:lang w:eastAsia="x-none"/>
        </w:rPr>
      </w:pPr>
    </w:p>
    <w:tbl>
      <w:tblPr>
        <w:tblW w:w="10348"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134"/>
        <w:gridCol w:w="992"/>
        <w:gridCol w:w="1134"/>
        <w:gridCol w:w="1560"/>
        <w:gridCol w:w="1275"/>
        <w:gridCol w:w="1560"/>
        <w:gridCol w:w="1417"/>
        <w:gridCol w:w="1276"/>
      </w:tblGrid>
      <w:tr w:rsidR="0095607F" w:rsidRPr="007569D7" w:rsidTr="00975934">
        <w:trPr>
          <w:trHeight w:val="1891"/>
        </w:trPr>
        <w:tc>
          <w:tcPr>
            <w:tcW w:w="1134" w:type="dxa"/>
          </w:tcPr>
          <w:p w:rsidR="0095607F" w:rsidRPr="0095607F" w:rsidRDefault="0095607F" w:rsidP="0095607F">
            <w:pPr>
              <w:widowControl w:val="0"/>
              <w:autoSpaceDE w:val="0"/>
              <w:autoSpaceDN w:val="0"/>
              <w:spacing w:line="240" w:lineRule="auto"/>
              <w:ind w:left="40"/>
              <w:rPr>
                <w:rFonts w:ascii="Times New Roman" w:hAnsi="Times New Roman" w:cs="Times New Roman"/>
                <w:sz w:val="28"/>
                <w:szCs w:val="28"/>
                <w:lang w:eastAsia="ru-RU" w:bidi="ru-RU"/>
              </w:rPr>
            </w:pPr>
            <w:r w:rsidRPr="0095607F">
              <w:rPr>
                <w:rFonts w:ascii="Times New Roman" w:hAnsi="Times New Roman" w:cs="Times New Roman"/>
                <w:sz w:val="28"/>
                <w:szCs w:val="28"/>
                <w:lang w:eastAsia="ru-RU" w:bidi="ru-RU"/>
              </w:rPr>
              <w:t xml:space="preserve">Год </w:t>
            </w:r>
            <w:r w:rsidRPr="0095607F">
              <w:rPr>
                <w:rFonts w:ascii="Times New Roman" w:hAnsi="Times New Roman" w:cs="Times New Roman"/>
                <w:w w:val="95"/>
                <w:sz w:val="28"/>
                <w:szCs w:val="28"/>
                <w:lang w:eastAsia="ru-RU" w:bidi="ru-RU"/>
              </w:rPr>
              <w:t>обучения</w:t>
            </w:r>
          </w:p>
        </w:tc>
        <w:tc>
          <w:tcPr>
            <w:tcW w:w="992" w:type="dxa"/>
          </w:tcPr>
          <w:p w:rsidR="0095607F" w:rsidRPr="0095607F" w:rsidRDefault="0095607F" w:rsidP="0095607F">
            <w:pPr>
              <w:widowControl w:val="0"/>
              <w:autoSpaceDE w:val="0"/>
              <w:autoSpaceDN w:val="0"/>
              <w:spacing w:line="240" w:lineRule="auto"/>
              <w:ind w:left="38"/>
              <w:rPr>
                <w:rFonts w:ascii="Times New Roman" w:hAnsi="Times New Roman" w:cs="Times New Roman"/>
                <w:sz w:val="28"/>
                <w:szCs w:val="28"/>
                <w:lang w:eastAsia="ru-RU" w:bidi="ru-RU"/>
              </w:rPr>
            </w:pPr>
            <w:r w:rsidRPr="0095607F">
              <w:rPr>
                <w:rFonts w:ascii="Times New Roman" w:hAnsi="Times New Roman" w:cs="Times New Roman"/>
                <w:sz w:val="28"/>
                <w:szCs w:val="28"/>
                <w:lang w:eastAsia="ru-RU" w:bidi="ru-RU"/>
              </w:rPr>
              <w:t>возраст детей</w:t>
            </w:r>
          </w:p>
        </w:tc>
        <w:tc>
          <w:tcPr>
            <w:tcW w:w="1134" w:type="dxa"/>
          </w:tcPr>
          <w:p w:rsidR="0095607F" w:rsidRPr="0095607F" w:rsidRDefault="0095607F" w:rsidP="0095607F">
            <w:pPr>
              <w:widowControl w:val="0"/>
              <w:autoSpaceDE w:val="0"/>
              <w:autoSpaceDN w:val="0"/>
              <w:spacing w:line="240" w:lineRule="auto"/>
              <w:ind w:left="39"/>
              <w:rPr>
                <w:rFonts w:ascii="Times New Roman" w:hAnsi="Times New Roman" w:cs="Times New Roman"/>
                <w:sz w:val="28"/>
                <w:szCs w:val="28"/>
                <w:lang w:eastAsia="ru-RU" w:bidi="ru-RU"/>
              </w:rPr>
            </w:pPr>
            <w:r w:rsidRPr="0095607F">
              <w:rPr>
                <w:rFonts w:ascii="Times New Roman" w:hAnsi="Times New Roman" w:cs="Times New Roman"/>
                <w:sz w:val="28"/>
                <w:szCs w:val="28"/>
                <w:lang w:eastAsia="ru-RU" w:bidi="ru-RU"/>
              </w:rPr>
              <w:t>Продолжительность занятия</w:t>
            </w:r>
          </w:p>
        </w:tc>
        <w:tc>
          <w:tcPr>
            <w:tcW w:w="1560" w:type="dxa"/>
          </w:tcPr>
          <w:p w:rsidR="0095607F" w:rsidRPr="0095607F" w:rsidRDefault="0095607F" w:rsidP="0095607F">
            <w:pPr>
              <w:widowControl w:val="0"/>
              <w:autoSpaceDE w:val="0"/>
              <w:autoSpaceDN w:val="0"/>
              <w:spacing w:line="240" w:lineRule="auto"/>
              <w:ind w:left="39"/>
              <w:rPr>
                <w:rFonts w:ascii="Times New Roman" w:hAnsi="Times New Roman" w:cs="Times New Roman"/>
                <w:sz w:val="28"/>
                <w:szCs w:val="28"/>
                <w:lang w:eastAsia="ru-RU" w:bidi="ru-RU"/>
              </w:rPr>
            </w:pPr>
            <w:r w:rsidRPr="0095607F">
              <w:rPr>
                <w:rFonts w:ascii="Times New Roman" w:hAnsi="Times New Roman" w:cs="Times New Roman"/>
                <w:w w:val="95"/>
                <w:sz w:val="28"/>
                <w:szCs w:val="28"/>
                <w:lang w:eastAsia="ru-RU" w:bidi="ru-RU"/>
              </w:rPr>
              <w:t>Режим занятий</w:t>
            </w:r>
          </w:p>
        </w:tc>
        <w:tc>
          <w:tcPr>
            <w:tcW w:w="1275" w:type="dxa"/>
          </w:tcPr>
          <w:p w:rsidR="0095607F" w:rsidRPr="0095607F" w:rsidRDefault="0095607F" w:rsidP="0095607F">
            <w:pPr>
              <w:widowControl w:val="0"/>
              <w:autoSpaceDE w:val="0"/>
              <w:autoSpaceDN w:val="0"/>
              <w:spacing w:line="240" w:lineRule="auto"/>
              <w:ind w:left="42"/>
              <w:rPr>
                <w:rFonts w:ascii="Times New Roman" w:hAnsi="Times New Roman" w:cs="Times New Roman"/>
                <w:sz w:val="28"/>
                <w:szCs w:val="28"/>
                <w:lang w:eastAsia="ru-RU" w:bidi="ru-RU"/>
              </w:rPr>
            </w:pPr>
            <w:r w:rsidRPr="0095607F">
              <w:rPr>
                <w:rFonts w:ascii="Times New Roman" w:hAnsi="Times New Roman" w:cs="Times New Roman"/>
                <w:sz w:val="28"/>
                <w:szCs w:val="28"/>
                <w:lang w:eastAsia="ru-RU" w:bidi="ru-RU"/>
              </w:rPr>
              <w:t>Кол-во часов в неделю</w:t>
            </w:r>
          </w:p>
        </w:tc>
        <w:tc>
          <w:tcPr>
            <w:tcW w:w="1560" w:type="dxa"/>
          </w:tcPr>
          <w:p w:rsidR="0095607F" w:rsidRPr="0095607F" w:rsidRDefault="0095607F" w:rsidP="0095607F">
            <w:pPr>
              <w:widowControl w:val="0"/>
              <w:autoSpaceDE w:val="0"/>
              <w:autoSpaceDN w:val="0"/>
              <w:spacing w:line="240" w:lineRule="auto"/>
              <w:ind w:left="40"/>
              <w:rPr>
                <w:rFonts w:ascii="Times New Roman" w:hAnsi="Times New Roman" w:cs="Times New Roman"/>
                <w:sz w:val="28"/>
                <w:szCs w:val="28"/>
                <w:lang w:eastAsia="ru-RU" w:bidi="ru-RU"/>
              </w:rPr>
            </w:pPr>
            <w:r w:rsidRPr="0095607F">
              <w:rPr>
                <w:rFonts w:ascii="Times New Roman" w:hAnsi="Times New Roman" w:cs="Times New Roman"/>
                <w:sz w:val="28"/>
                <w:szCs w:val="28"/>
                <w:lang w:eastAsia="ru-RU" w:bidi="ru-RU"/>
              </w:rPr>
              <w:t>Кол-во часов в год</w:t>
            </w:r>
          </w:p>
        </w:tc>
        <w:tc>
          <w:tcPr>
            <w:tcW w:w="1417" w:type="dxa"/>
          </w:tcPr>
          <w:p w:rsidR="0095607F" w:rsidRPr="0095607F" w:rsidRDefault="0095607F" w:rsidP="0095607F">
            <w:pPr>
              <w:widowControl w:val="0"/>
              <w:tabs>
                <w:tab w:val="left" w:pos="936"/>
              </w:tabs>
              <w:autoSpaceDE w:val="0"/>
              <w:autoSpaceDN w:val="0"/>
              <w:spacing w:line="230" w:lineRule="atLeast"/>
              <w:ind w:left="43" w:right="22" w:firstLine="50"/>
              <w:rPr>
                <w:rFonts w:ascii="Times New Roman" w:hAnsi="Times New Roman" w:cs="Times New Roman"/>
                <w:sz w:val="28"/>
                <w:szCs w:val="28"/>
                <w:lang w:eastAsia="ru-RU" w:bidi="ru-RU"/>
              </w:rPr>
            </w:pPr>
            <w:r w:rsidRPr="0095607F">
              <w:rPr>
                <w:rFonts w:ascii="Times New Roman" w:hAnsi="Times New Roman" w:cs="Times New Roman"/>
                <w:sz w:val="28"/>
                <w:szCs w:val="28"/>
                <w:lang w:eastAsia="ru-RU" w:bidi="ru-RU"/>
              </w:rPr>
              <w:t>Наполняемость учебных групп</w:t>
            </w:r>
          </w:p>
        </w:tc>
        <w:tc>
          <w:tcPr>
            <w:tcW w:w="1276" w:type="dxa"/>
          </w:tcPr>
          <w:p w:rsidR="0095607F" w:rsidRPr="0095607F" w:rsidRDefault="0095607F" w:rsidP="0095607F">
            <w:pPr>
              <w:widowControl w:val="0"/>
              <w:autoSpaceDE w:val="0"/>
              <w:autoSpaceDN w:val="0"/>
              <w:spacing w:line="240" w:lineRule="auto"/>
              <w:ind w:left="41" w:right="22"/>
              <w:jc w:val="both"/>
              <w:rPr>
                <w:rFonts w:ascii="Times New Roman" w:hAnsi="Times New Roman" w:cs="Times New Roman"/>
                <w:sz w:val="28"/>
                <w:szCs w:val="28"/>
                <w:lang w:eastAsia="ru-RU" w:bidi="ru-RU"/>
              </w:rPr>
            </w:pPr>
            <w:r w:rsidRPr="0095607F">
              <w:rPr>
                <w:rFonts w:ascii="Times New Roman" w:hAnsi="Times New Roman" w:cs="Times New Roman"/>
                <w:sz w:val="28"/>
                <w:szCs w:val="28"/>
                <w:lang w:eastAsia="ru-RU" w:bidi="ru-RU"/>
              </w:rPr>
              <w:t>Формы организации учащихся на занятиях</w:t>
            </w:r>
          </w:p>
        </w:tc>
      </w:tr>
      <w:tr w:rsidR="0095607F" w:rsidRPr="007569D7" w:rsidTr="00975934">
        <w:trPr>
          <w:trHeight w:val="850"/>
        </w:trPr>
        <w:tc>
          <w:tcPr>
            <w:tcW w:w="1134" w:type="dxa"/>
          </w:tcPr>
          <w:p w:rsidR="0095607F" w:rsidRPr="0095607F" w:rsidRDefault="0095607F" w:rsidP="0095607F">
            <w:pPr>
              <w:widowControl w:val="0"/>
              <w:autoSpaceDE w:val="0"/>
              <w:autoSpaceDN w:val="0"/>
              <w:spacing w:line="223" w:lineRule="exact"/>
              <w:ind w:left="40"/>
              <w:rPr>
                <w:rFonts w:ascii="Times New Roman" w:hAnsi="Times New Roman" w:cs="Times New Roman"/>
                <w:sz w:val="28"/>
                <w:szCs w:val="28"/>
                <w:lang w:eastAsia="ru-RU" w:bidi="ru-RU"/>
              </w:rPr>
            </w:pPr>
          </w:p>
          <w:p w:rsidR="0095607F" w:rsidRPr="0095607F" w:rsidRDefault="0095607F" w:rsidP="0095607F">
            <w:pPr>
              <w:widowControl w:val="0"/>
              <w:autoSpaceDE w:val="0"/>
              <w:autoSpaceDN w:val="0"/>
              <w:spacing w:line="223" w:lineRule="exact"/>
              <w:ind w:left="40"/>
              <w:rPr>
                <w:rFonts w:ascii="Times New Roman" w:hAnsi="Times New Roman" w:cs="Times New Roman"/>
                <w:sz w:val="28"/>
                <w:szCs w:val="28"/>
                <w:lang w:eastAsia="ru-RU" w:bidi="ru-RU"/>
              </w:rPr>
            </w:pPr>
            <w:r w:rsidRPr="0095607F">
              <w:rPr>
                <w:rFonts w:ascii="Times New Roman" w:hAnsi="Times New Roman" w:cs="Times New Roman"/>
                <w:sz w:val="28"/>
                <w:szCs w:val="28"/>
                <w:lang w:eastAsia="ru-RU" w:bidi="ru-RU"/>
              </w:rPr>
              <w:t xml:space="preserve">1 год  </w:t>
            </w:r>
          </w:p>
        </w:tc>
        <w:tc>
          <w:tcPr>
            <w:tcW w:w="992" w:type="dxa"/>
          </w:tcPr>
          <w:p w:rsidR="0095607F" w:rsidRPr="0095607F" w:rsidRDefault="0095607F" w:rsidP="0095607F">
            <w:pPr>
              <w:widowControl w:val="0"/>
              <w:autoSpaceDE w:val="0"/>
              <w:autoSpaceDN w:val="0"/>
              <w:spacing w:line="223" w:lineRule="exact"/>
              <w:ind w:right="146"/>
              <w:rPr>
                <w:rFonts w:ascii="Times New Roman" w:hAnsi="Times New Roman" w:cs="Times New Roman"/>
                <w:w w:val="99"/>
                <w:sz w:val="28"/>
                <w:szCs w:val="28"/>
                <w:lang w:eastAsia="ru-RU" w:bidi="ru-RU"/>
              </w:rPr>
            </w:pPr>
          </w:p>
          <w:p w:rsidR="0095607F" w:rsidRPr="0095607F" w:rsidRDefault="0095607F" w:rsidP="0095607F">
            <w:pPr>
              <w:widowControl w:val="0"/>
              <w:autoSpaceDE w:val="0"/>
              <w:autoSpaceDN w:val="0"/>
              <w:spacing w:line="223" w:lineRule="exact"/>
              <w:ind w:right="146"/>
              <w:jc w:val="center"/>
              <w:rPr>
                <w:rFonts w:ascii="Times New Roman" w:hAnsi="Times New Roman" w:cs="Times New Roman"/>
                <w:sz w:val="28"/>
                <w:szCs w:val="28"/>
                <w:lang w:eastAsia="ru-RU" w:bidi="ru-RU"/>
              </w:rPr>
            </w:pPr>
            <w:r w:rsidRPr="0095607F">
              <w:rPr>
                <w:rFonts w:ascii="Times New Roman" w:hAnsi="Times New Roman" w:cs="Times New Roman"/>
                <w:w w:val="99"/>
                <w:sz w:val="28"/>
                <w:szCs w:val="28"/>
                <w:lang w:eastAsia="ru-RU" w:bidi="ru-RU"/>
              </w:rPr>
              <w:t>8-18 лет</w:t>
            </w:r>
          </w:p>
        </w:tc>
        <w:tc>
          <w:tcPr>
            <w:tcW w:w="1134" w:type="dxa"/>
          </w:tcPr>
          <w:p w:rsidR="0095607F" w:rsidRPr="0095607F" w:rsidRDefault="0095607F" w:rsidP="0095607F">
            <w:pPr>
              <w:widowControl w:val="0"/>
              <w:autoSpaceDE w:val="0"/>
              <w:autoSpaceDN w:val="0"/>
              <w:spacing w:line="223" w:lineRule="exact"/>
              <w:ind w:right="96"/>
              <w:rPr>
                <w:rFonts w:ascii="Times New Roman" w:hAnsi="Times New Roman" w:cs="Times New Roman"/>
                <w:sz w:val="28"/>
                <w:szCs w:val="28"/>
                <w:lang w:eastAsia="ru-RU" w:bidi="ru-RU"/>
              </w:rPr>
            </w:pPr>
          </w:p>
          <w:p w:rsidR="0095607F" w:rsidRPr="0095607F" w:rsidRDefault="0095607F" w:rsidP="0095607F">
            <w:pPr>
              <w:widowControl w:val="0"/>
              <w:autoSpaceDE w:val="0"/>
              <w:autoSpaceDN w:val="0"/>
              <w:spacing w:line="223" w:lineRule="exact"/>
              <w:ind w:right="96"/>
              <w:rPr>
                <w:rFonts w:ascii="Times New Roman" w:hAnsi="Times New Roman" w:cs="Times New Roman"/>
                <w:sz w:val="28"/>
                <w:szCs w:val="28"/>
                <w:lang w:eastAsia="ru-RU" w:bidi="ru-RU"/>
              </w:rPr>
            </w:pPr>
            <w:r w:rsidRPr="0095607F">
              <w:rPr>
                <w:rFonts w:ascii="Times New Roman" w:hAnsi="Times New Roman" w:cs="Times New Roman"/>
                <w:sz w:val="28"/>
                <w:szCs w:val="28"/>
                <w:lang w:eastAsia="ru-RU" w:bidi="ru-RU"/>
              </w:rPr>
              <w:t xml:space="preserve">  45 мин</w:t>
            </w:r>
          </w:p>
        </w:tc>
        <w:tc>
          <w:tcPr>
            <w:tcW w:w="1560" w:type="dxa"/>
          </w:tcPr>
          <w:p w:rsidR="0095607F" w:rsidRPr="0095607F" w:rsidRDefault="0095607F" w:rsidP="0095607F">
            <w:pPr>
              <w:widowControl w:val="0"/>
              <w:autoSpaceDE w:val="0"/>
              <w:autoSpaceDN w:val="0"/>
              <w:spacing w:line="223" w:lineRule="exact"/>
              <w:ind w:right="19"/>
              <w:rPr>
                <w:rFonts w:ascii="Times New Roman" w:hAnsi="Times New Roman" w:cs="Times New Roman"/>
                <w:sz w:val="28"/>
                <w:szCs w:val="28"/>
                <w:lang w:eastAsia="ru-RU" w:bidi="ru-RU"/>
              </w:rPr>
            </w:pPr>
          </w:p>
          <w:p w:rsidR="0095607F" w:rsidRPr="0095607F" w:rsidRDefault="0095607F" w:rsidP="0095607F">
            <w:pPr>
              <w:widowControl w:val="0"/>
              <w:autoSpaceDE w:val="0"/>
              <w:autoSpaceDN w:val="0"/>
              <w:spacing w:line="223" w:lineRule="exact"/>
              <w:ind w:right="19"/>
              <w:rPr>
                <w:rFonts w:ascii="Times New Roman" w:hAnsi="Times New Roman" w:cs="Times New Roman"/>
                <w:sz w:val="28"/>
                <w:szCs w:val="28"/>
                <w:lang w:eastAsia="ru-RU" w:bidi="ru-RU"/>
              </w:rPr>
            </w:pPr>
            <w:r w:rsidRPr="0095607F">
              <w:rPr>
                <w:rFonts w:ascii="Times New Roman" w:hAnsi="Times New Roman" w:cs="Times New Roman"/>
                <w:sz w:val="28"/>
                <w:szCs w:val="28"/>
                <w:lang w:eastAsia="ru-RU" w:bidi="ru-RU"/>
              </w:rPr>
              <w:t xml:space="preserve"> 3 раза в неделю по </w:t>
            </w:r>
          </w:p>
          <w:p w:rsidR="0095607F" w:rsidRPr="0095607F" w:rsidRDefault="0095607F" w:rsidP="0095607F">
            <w:pPr>
              <w:widowControl w:val="0"/>
              <w:autoSpaceDE w:val="0"/>
              <w:autoSpaceDN w:val="0"/>
              <w:spacing w:line="223" w:lineRule="exact"/>
              <w:ind w:right="19"/>
              <w:rPr>
                <w:rFonts w:ascii="Times New Roman" w:hAnsi="Times New Roman" w:cs="Times New Roman"/>
                <w:sz w:val="28"/>
                <w:szCs w:val="28"/>
                <w:lang w:eastAsia="ru-RU" w:bidi="ru-RU"/>
              </w:rPr>
            </w:pPr>
            <w:r w:rsidRPr="0095607F">
              <w:rPr>
                <w:rFonts w:ascii="Times New Roman" w:hAnsi="Times New Roman" w:cs="Times New Roman"/>
                <w:sz w:val="28"/>
                <w:szCs w:val="28"/>
                <w:lang w:eastAsia="ru-RU" w:bidi="ru-RU"/>
              </w:rPr>
              <w:t>2 часа</w:t>
            </w:r>
          </w:p>
        </w:tc>
        <w:tc>
          <w:tcPr>
            <w:tcW w:w="1275" w:type="dxa"/>
          </w:tcPr>
          <w:p w:rsidR="0095607F" w:rsidRPr="0095607F" w:rsidRDefault="0095607F" w:rsidP="0095607F">
            <w:pPr>
              <w:widowControl w:val="0"/>
              <w:autoSpaceDE w:val="0"/>
              <w:autoSpaceDN w:val="0"/>
              <w:spacing w:line="223" w:lineRule="exact"/>
              <w:ind w:right="18"/>
              <w:rPr>
                <w:rFonts w:ascii="Times New Roman" w:hAnsi="Times New Roman" w:cs="Times New Roman"/>
                <w:sz w:val="28"/>
                <w:szCs w:val="28"/>
                <w:lang w:eastAsia="ru-RU" w:bidi="ru-RU"/>
              </w:rPr>
            </w:pPr>
            <w:r w:rsidRPr="0095607F">
              <w:rPr>
                <w:rFonts w:ascii="Times New Roman" w:hAnsi="Times New Roman" w:cs="Times New Roman"/>
                <w:sz w:val="28"/>
                <w:szCs w:val="28"/>
                <w:lang w:eastAsia="ru-RU" w:bidi="ru-RU"/>
              </w:rPr>
              <w:t xml:space="preserve">  </w:t>
            </w:r>
          </w:p>
          <w:p w:rsidR="0095607F" w:rsidRPr="0095607F" w:rsidRDefault="0095607F" w:rsidP="0095607F">
            <w:pPr>
              <w:widowControl w:val="0"/>
              <w:autoSpaceDE w:val="0"/>
              <w:autoSpaceDN w:val="0"/>
              <w:spacing w:line="223" w:lineRule="exact"/>
              <w:ind w:right="18"/>
              <w:rPr>
                <w:rFonts w:ascii="Times New Roman" w:hAnsi="Times New Roman" w:cs="Times New Roman"/>
                <w:sz w:val="28"/>
                <w:szCs w:val="28"/>
                <w:lang w:eastAsia="ru-RU" w:bidi="ru-RU"/>
              </w:rPr>
            </w:pPr>
            <w:r w:rsidRPr="0095607F">
              <w:rPr>
                <w:rFonts w:ascii="Times New Roman" w:hAnsi="Times New Roman" w:cs="Times New Roman"/>
                <w:sz w:val="28"/>
                <w:szCs w:val="28"/>
                <w:lang w:eastAsia="ru-RU" w:bidi="ru-RU"/>
              </w:rPr>
              <w:t xml:space="preserve">  6 часов</w:t>
            </w:r>
          </w:p>
        </w:tc>
        <w:tc>
          <w:tcPr>
            <w:tcW w:w="1560" w:type="dxa"/>
          </w:tcPr>
          <w:p w:rsidR="0095607F" w:rsidRPr="0095607F" w:rsidRDefault="0095607F" w:rsidP="0095607F">
            <w:pPr>
              <w:widowControl w:val="0"/>
              <w:autoSpaceDE w:val="0"/>
              <w:autoSpaceDN w:val="0"/>
              <w:spacing w:line="223" w:lineRule="exact"/>
              <w:ind w:right="216"/>
              <w:rPr>
                <w:rFonts w:ascii="Times New Roman" w:hAnsi="Times New Roman" w:cs="Times New Roman"/>
                <w:w w:val="99"/>
                <w:sz w:val="28"/>
                <w:szCs w:val="28"/>
                <w:lang w:eastAsia="ru-RU" w:bidi="ru-RU"/>
              </w:rPr>
            </w:pPr>
          </w:p>
          <w:p w:rsidR="0095607F" w:rsidRPr="0095607F" w:rsidRDefault="0095607F" w:rsidP="0095607F">
            <w:pPr>
              <w:widowControl w:val="0"/>
              <w:autoSpaceDE w:val="0"/>
              <w:autoSpaceDN w:val="0"/>
              <w:spacing w:line="223" w:lineRule="exact"/>
              <w:ind w:right="216"/>
              <w:rPr>
                <w:rFonts w:ascii="Times New Roman" w:hAnsi="Times New Roman" w:cs="Times New Roman"/>
                <w:sz w:val="28"/>
                <w:szCs w:val="28"/>
                <w:lang w:eastAsia="ru-RU" w:bidi="ru-RU"/>
              </w:rPr>
            </w:pPr>
            <w:r w:rsidRPr="0095607F">
              <w:rPr>
                <w:rFonts w:ascii="Times New Roman" w:hAnsi="Times New Roman" w:cs="Times New Roman"/>
                <w:w w:val="99"/>
                <w:sz w:val="28"/>
                <w:szCs w:val="28"/>
                <w:lang w:eastAsia="ru-RU" w:bidi="ru-RU"/>
              </w:rPr>
              <w:t xml:space="preserve">  216 часов</w:t>
            </w:r>
          </w:p>
        </w:tc>
        <w:tc>
          <w:tcPr>
            <w:tcW w:w="1417" w:type="dxa"/>
          </w:tcPr>
          <w:p w:rsidR="0095607F" w:rsidRPr="0095607F" w:rsidRDefault="0095607F" w:rsidP="0095607F">
            <w:pPr>
              <w:widowControl w:val="0"/>
              <w:autoSpaceDE w:val="0"/>
              <w:autoSpaceDN w:val="0"/>
              <w:spacing w:line="217" w:lineRule="exact"/>
              <w:ind w:left="43"/>
              <w:rPr>
                <w:rFonts w:ascii="Times New Roman" w:hAnsi="Times New Roman" w:cs="Times New Roman"/>
                <w:sz w:val="28"/>
                <w:szCs w:val="28"/>
                <w:lang w:eastAsia="ru-RU" w:bidi="ru-RU"/>
              </w:rPr>
            </w:pPr>
          </w:p>
          <w:p w:rsidR="0095607F" w:rsidRPr="0095607F" w:rsidRDefault="0095607F" w:rsidP="0095607F">
            <w:pPr>
              <w:widowControl w:val="0"/>
              <w:autoSpaceDE w:val="0"/>
              <w:autoSpaceDN w:val="0"/>
              <w:spacing w:line="217" w:lineRule="exact"/>
              <w:ind w:left="43"/>
              <w:rPr>
                <w:rFonts w:ascii="Times New Roman" w:hAnsi="Times New Roman" w:cs="Times New Roman"/>
                <w:sz w:val="28"/>
                <w:szCs w:val="28"/>
                <w:lang w:eastAsia="ru-RU" w:bidi="ru-RU"/>
              </w:rPr>
            </w:pPr>
            <w:r w:rsidRPr="0095607F">
              <w:rPr>
                <w:rFonts w:ascii="Times New Roman" w:hAnsi="Times New Roman" w:cs="Times New Roman"/>
                <w:sz w:val="28"/>
                <w:szCs w:val="28"/>
                <w:lang w:eastAsia="ru-RU" w:bidi="ru-RU"/>
              </w:rPr>
              <w:t xml:space="preserve">  15-30 </w:t>
            </w:r>
          </w:p>
          <w:p w:rsidR="0095607F" w:rsidRPr="0095607F" w:rsidRDefault="0095607F" w:rsidP="0095607F">
            <w:pPr>
              <w:widowControl w:val="0"/>
              <w:autoSpaceDE w:val="0"/>
              <w:autoSpaceDN w:val="0"/>
              <w:spacing w:line="217" w:lineRule="exact"/>
              <w:ind w:left="43"/>
              <w:rPr>
                <w:rFonts w:ascii="Times New Roman" w:hAnsi="Times New Roman" w:cs="Times New Roman"/>
                <w:sz w:val="28"/>
                <w:szCs w:val="28"/>
                <w:lang w:eastAsia="ru-RU" w:bidi="ru-RU"/>
              </w:rPr>
            </w:pPr>
            <w:r w:rsidRPr="0095607F">
              <w:rPr>
                <w:rFonts w:ascii="Times New Roman" w:hAnsi="Times New Roman" w:cs="Times New Roman"/>
                <w:sz w:val="28"/>
                <w:szCs w:val="28"/>
                <w:lang w:eastAsia="ru-RU" w:bidi="ru-RU"/>
              </w:rPr>
              <w:t xml:space="preserve"> человек</w:t>
            </w:r>
          </w:p>
        </w:tc>
        <w:tc>
          <w:tcPr>
            <w:tcW w:w="1276" w:type="dxa"/>
          </w:tcPr>
          <w:p w:rsidR="0095607F" w:rsidRPr="0095607F" w:rsidRDefault="0095607F" w:rsidP="0095607F">
            <w:pPr>
              <w:widowControl w:val="0"/>
              <w:autoSpaceDE w:val="0"/>
              <w:autoSpaceDN w:val="0"/>
              <w:spacing w:line="223" w:lineRule="exact"/>
              <w:ind w:left="41"/>
              <w:rPr>
                <w:rFonts w:ascii="Times New Roman" w:hAnsi="Times New Roman" w:cs="Times New Roman"/>
                <w:sz w:val="28"/>
                <w:szCs w:val="28"/>
                <w:lang w:eastAsia="ru-RU" w:bidi="ru-RU"/>
              </w:rPr>
            </w:pPr>
          </w:p>
          <w:p w:rsidR="0095607F" w:rsidRPr="0095607F" w:rsidRDefault="0095607F" w:rsidP="0095607F">
            <w:pPr>
              <w:widowControl w:val="0"/>
              <w:autoSpaceDE w:val="0"/>
              <w:autoSpaceDN w:val="0"/>
              <w:spacing w:line="223" w:lineRule="exact"/>
              <w:ind w:left="41"/>
              <w:rPr>
                <w:rFonts w:ascii="Times New Roman" w:hAnsi="Times New Roman" w:cs="Times New Roman"/>
                <w:sz w:val="28"/>
                <w:szCs w:val="28"/>
                <w:lang w:eastAsia="ru-RU" w:bidi="ru-RU"/>
              </w:rPr>
            </w:pPr>
            <w:r w:rsidRPr="0095607F">
              <w:rPr>
                <w:rFonts w:ascii="Times New Roman" w:hAnsi="Times New Roman" w:cs="Times New Roman"/>
                <w:sz w:val="28"/>
                <w:szCs w:val="28"/>
                <w:lang w:eastAsia="ru-RU" w:bidi="ru-RU"/>
              </w:rPr>
              <w:t>групповая</w:t>
            </w:r>
          </w:p>
        </w:tc>
      </w:tr>
    </w:tbl>
    <w:p w:rsidR="0095607F" w:rsidRPr="0095607F" w:rsidRDefault="0095607F" w:rsidP="0095607F">
      <w:pPr>
        <w:spacing w:line="240" w:lineRule="atLeast"/>
        <w:ind w:firstLine="720"/>
        <w:jc w:val="both"/>
        <w:rPr>
          <w:rFonts w:ascii="Times New Roman" w:hAnsi="Times New Roman" w:cs="Times New Roman"/>
          <w:sz w:val="28"/>
          <w:szCs w:val="28"/>
          <w:lang w:eastAsia="x-none"/>
        </w:rPr>
      </w:pPr>
    </w:p>
    <w:p w:rsidR="0095607F" w:rsidRPr="0095607F" w:rsidRDefault="0095607F" w:rsidP="0095607F">
      <w:pPr>
        <w:spacing w:before="120" w:line="360" w:lineRule="auto"/>
        <w:ind w:right="147"/>
        <w:jc w:val="both"/>
        <w:rPr>
          <w:rFonts w:ascii="Times New Roman" w:hAnsi="Times New Roman" w:cs="Times New Roman"/>
          <w:b/>
          <w:bCs/>
          <w:i/>
          <w:sz w:val="28"/>
          <w:szCs w:val="28"/>
          <w:lang w:val="x-none" w:eastAsia="x-none"/>
        </w:rPr>
      </w:pPr>
      <w:r w:rsidRPr="0095607F">
        <w:rPr>
          <w:rFonts w:ascii="Times New Roman" w:hAnsi="Times New Roman" w:cs="Times New Roman"/>
          <w:b/>
          <w:bCs/>
          <w:i/>
          <w:sz w:val="28"/>
          <w:szCs w:val="28"/>
          <w:lang w:val="x-none" w:eastAsia="x-none"/>
        </w:rPr>
        <w:t>Форма организации учащихся на занятиях – групповая.</w:t>
      </w:r>
    </w:p>
    <w:p w:rsidR="0095607F" w:rsidRPr="00266908" w:rsidRDefault="0095607F" w:rsidP="000563D4">
      <w:pPr>
        <w:widowControl w:val="0"/>
        <w:tabs>
          <w:tab w:val="left" w:pos="1323"/>
        </w:tabs>
        <w:autoSpaceDE w:val="0"/>
        <w:autoSpaceDN w:val="0"/>
        <w:spacing w:before="132" w:line="360" w:lineRule="auto"/>
        <w:rPr>
          <w:rFonts w:ascii="Times New Roman" w:hAnsi="Times New Roman" w:cs="Times New Roman"/>
          <w:sz w:val="28"/>
          <w:szCs w:val="28"/>
          <w:lang w:eastAsia="ru-RU"/>
        </w:rPr>
      </w:pPr>
      <w:r w:rsidRPr="0095607F">
        <w:rPr>
          <w:rFonts w:ascii="Times New Roman" w:hAnsi="Times New Roman" w:cs="Times New Roman"/>
          <w:b/>
          <w:bCs/>
          <w:i/>
          <w:sz w:val="28"/>
          <w:szCs w:val="28"/>
          <w:lang w:eastAsia="ru-RU"/>
        </w:rPr>
        <w:t>Формы проведения занятий:</w:t>
      </w:r>
      <w:r w:rsidRPr="0095607F">
        <w:rPr>
          <w:rFonts w:ascii="Times New Roman" w:hAnsi="Times New Roman" w:cs="Times New Roman"/>
          <w:sz w:val="24"/>
          <w:szCs w:val="24"/>
          <w:lang w:eastAsia="ru-RU"/>
        </w:rPr>
        <w:t xml:space="preserve"> </w:t>
      </w:r>
      <w:r w:rsidRPr="0095607F">
        <w:rPr>
          <w:rFonts w:ascii="Times New Roman" w:hAnsi="Times New Roman" w:cs="Times New Roman"/>
          <w:sz w:val="28"/>
          <w:szCs w:val="28"/>
          <w:lang w:eastAsia="ru-RU"/>
        </w:rPr>
        <w:t>беседы, лекции, объяснения, образные</w:t>
      </w:r>
      <w:r w:rsidRPr="0095607F">
        <w:rPr>
          <w:rFonts w:ascii="Times New Roman" w:hAnsi="Times New Roman" w:cs="Times New Roman"/>
          <w:spacing w:val="-8"/>
          <w:sz w:val="28"/>
          <w:szCs w:val="28"/>
          <w:lang w:eastAsia="ru-RU"/>
        </w:rPr>
        <w:t xml:space="preserve"> </w:t>
      </w:r>
      <w:r w:rsidRPr="0095607F">
        <w:rPr>
          <w:rFonts w:ascii="Times New Roman" w:hAnsi="Times New Roman" w:cs="Times New Roman"/>
          <w:sz w:val="28"/>
          <w:szCs w:val="28"/>
          <w:lang w:eastAsia="ru-RU"/>
        </w:rPr>
        <w:t xml:space="preserve">объяснения, показ видеоматериалов, игры, тренировки. Участие в соревнованиях </w:t>
      </w:r>
      <w:r w:rsidR="00266908">
        <w:rPr>
          <w:rFonts w:ascii="Times New Roman" w:hAnsi="Times New Roman" w:cs="Times New Roman"/>
          <w:sz w:val="28"/>
          <w:szCs w:val="28"/>
          <w:lang w:eastAsia="ru-RU"/>
        </w:rPr>
        <w:t>районного и областного уровней.</w:t>
      </w:r>
    </w:p>
    <w:p w:rsidR="0095607F" w:rsidRPr="0095607F" w:rsidRDefault="0095607F" w:rsidP="000563D4">
      <w:pPr>
        <w:widowControl w:val="0"/>
        <w:tabs>
          <w:tab w:val="left" w:pos="1323"/>
        </w:tabs>
        <w:autoSpaceDE w:val="0"/>
        <w:autoSpaceDN w:val="0"/>
        <w:spacing w:before="132" w:line="360" w:lineRule="auto"/>
        <w:rPr>
          <w:rFonts w:ascii="Times New Roman" w:hAnsi="Times New Roman" w:cs="Times New Roman"/>
          <w:sz w:val="28"/>
          <w:szCs w:val="28"/>
          <w:lang w:eastAsia="ru-RU"/>
        </w:rPr>
      </w:pPr>
      <w:r w:rsidRPr="0095607F">
        <w:rPr>
          <w:rFonts w:ascii="Times New Roman" w:hAnsi="Times New Roman" w:cs="Times New Roman"/>
          <w:b/>
          <w:bCs/>
          <w:i/>
          <w:sz w:val="28"/>
          <w:szCs w:val="28"/>
          <w:lang w:eastAsia="ru-RU"/>
        </w:rPr>
        <w:t>Занятия по программе проводятся:</w:t>
      </w:r>
    </w:p>
    <w:p w:rsidR="0095607F" w:rsidRPr="0095607F" w:rsidRDefault="0095607F" w:rsidP="000563D4">
      <w:pPr>
        <w:spacing w:before="120" w:line="360" w:lineRule="auto"/>
        <w:ind w:right="147"/>
        <w:jc w:val="both"/>
        <w:rPr>
          <w:rFonts w:ascii="Times New Roman" w:hAnsi="Times New Roman" w:cs="Times New Roman"/>
          <w:bCs/>
          <w:sz w:val="28"/>
          <w:szCs w:val="28"/>
          <w:lang w:val="x-none" w:eastAsia="x-none"/>
        </w:rPr>
      </w:pPr>
      <w:r w:rsidRPr="0095607F">
        <w:rPr>
          <w:rFonts w:ascii="Times New Roman" w:hAnsi="Times New Roman" w:cs="Times New Roman"/>
          <w:bCs/>
          <w:sz w:val="28"/>
          <w:szCs w:val="28"/>
          <w:lang w:val="x-none" w:eastAsia="x-none"/>
        </w:rPr>
        <w:t>3 раза в неделю по 2 академических часа.</w:t>
      </w:r>
    </w:p>
    <w:p w:rsidR="0095607F" w:rsidRPr="0095607F" w:rsidRDefault="0095607F" w:rsidP="000563D4">
      <w:pPr>
        <w:spacing w:before="120" w:line="360" w:lineRule="auto"/>
        <w:ind w:right="147"/>
        <w:jc w:val="both"/>
        <w:rPr>
          <w:rFonts w:ascii="Times New Roman" w:hAnsi="Times New Roman" w:cs="Times New Roman"/>
          <w:bCs/>
          <w:sz w:val="28"/>
          <w:szCs w:val="28"/>
          <w:lang w:val="x-none" w:eastAsia="x-none"/>
        </w:rPr>
      </w:pPr>
      <w:r w:rsidRPr="0095607F">
        <w:rPr>
          <w:rFonts w:ascii="Times New Roman" w:hAnsi="Times New Roman" w:cs="Times New Roman"/>
          <w:bCs/>
          <w:sz w:val="28"/>
          <w:szCs w:val="28"/>
          <w:lang w:val="x-none" w:eastAsia="x-none"/>
        </w:rPr>
        <w:t>Такой режим учебных занятий связан с разным объемом физической и специальной нагрузки.</w:t>
      </w:r>
    </w:p>
    <w:p w:rsidR="000F11D3" w:rsidRPr="00266908" w:rsidRDefault="00116F05" w:rsidP="000563D4">
      <w:pPr>
        <w:shd w:val="clear" w:color="auto" w:fill="FFFFFF"/>
        <w:spacing w:line="360" w:lineRule="auto"/>
        <w:rPr>
          <w:rFonts w:ascii="Times New Roman" w:hAnsi="Times New Roman" w:cs="Times New Roman"/>
          <w:color w:val="000000"/>
          <w:sz w:val="28"/>
          <w:szCs w:val="28"/>
          <w:lang w:eastAsia="ru-RU"/>
        </w:rPr>
      </w:pPr>
      <w:r w:rsidRPr="00116F05">
        <w:rPr>
          <w:rFonts w:ascii="Times New Roman" w:hAnsi="Times New Roman" w:cs="Times New Roman"/>
          <w:b/>
          <w:bCs/>
          <w:color w:val="000000"/>
          <w:sz w:val="28"/>
          <w:szCs w:val="28"/>
          <w:lang w:eastAsia="ru-RU"/>
        </w:rPr>
        <w:t>Цель программы:</w:t>
      </w:r>
      <w:r w:rsidRPr="00116F05">
        <w:rPr>
          <w:rFonts w:ascii="Times New Roman" w:hAnsi="Times New Roman" w:cs="Times New Roman"/>
          <w:color w:val="000000"/>
          <w:sz w:val="28"/>
          <w:szCs w:val="28"/>
          <w:lang w:eastAsia="ru-RU"/>
        </w:rPr>
        <w:t xml:space="preserve"> увеличение двигательной активности детей, формирование устойчивого</w:t>
      </w:r>
      <w:r w:rsidR="0016479F">
        <w:rPr>
          <w:rFonts w:ascii="Times New Roman" w:hAnsi="Times New Roman" w:cs="Times New Roman"/>
          <w:color w:val="000000"/>
          <w:sz w:val="28"/>
          <w:szCs w:val="28"/>
          <w:lang w:eastAsia="ru-RU"/>
        </w:rPr>
        <w:t xml:space="preserve"> </w:t>
      </w:r>
      <w:r w:rsidRPr="00116F05">
        <w:rPr>
          <w:rFonts w:ascii="Times New Roman" w:hAnsi="Times New Roman" w:cs="Times New Roman"/>
          <w:color w:val="000000"/>
          <w:sz w:val="28"/>
          <w:szCs w:val="28"/>
          <w:lang w:eastAsia="ru-RU"/>
        </w:rPr>
        <w:t>интереса к занятиям физической культурой, к здоровому образу</w:t>
      </w:r>
      <w:r w:rsidR="0016479F">
        <w:rPr>
          <w:rFonts w:ascii="Times New Roman" w:hAnsi="Times New Roman" w:cs="Times New Roman"/>
          <w:color w:val="000000"/>
          <w:sz w:val="28"/>
          <w:szCs w:val="28"/>
          <w:lang w:eastAsia="ru-RU"/>
        </w:rPr>
        <w:t xml:space="preserve"> </w:t>
      </w:r>
      <w:r w:rsidR="00266908">
        <w:rPr>
          <w:rFonts w:ascii="Times New Roman" w:hAnsi="Times New Roman" w:cs="Times New Roman"/>
          <w:color w:val="000000"/>
          <w:sz w:val="28"/>
          <w:szCs w:val="28"/>
          <w:lang w:eastAsia="ru-RU"/>
        </w:rPr>
        <w:t>жизни.</w:t>
      </w:r>
    </w:p>
    <w:p w:rsidR="00266908" w:rsidRDefault="00116F05" w:rsidP="00D85742">
      <w:pPr>
        <w:shd w:val="clear" w:color="auto" w:fill="FFFFFF"/>
        <w:spacing w:line="240" w:lineRule="auto"/>
        <w:rPr>
          <w:rFonts w:ascii="Times New Roman" w:hAnsi="Times New Roman" w:cs="Times New Roman"/>
          <w:b/>
          <w:bCs/>
          <w:color w:val="000000"/>
          <w:sz w:val="28"/>
          <w:szCs w:val="28"/>
          <w:lang w:eastAsia="ru-RU"/>
        </w:rPr>
      </w:pPr>
      <w:r w:rsidRPr="00116F05">
        <w:rPr>
          <w:rFonts w:ascii="Times New Roman" w:hAnsi="Times New Roman" w:cs="Times New Roman"/>
          <w:b/>
          <w:bCs/>
          <w:color w:val="000000"/>
          <w:sz w:val="28"/>
          <w:szCs w:val="28"/>
          <w:lang w:eastAsia="ru-RU"/>
        </w:rPr>
        <w:t>Задачи</w:t>
      </w:r>
      <w:r w:rsidR="0036066E" w:rsidRPr="0036066E">
        <w:rPr>
          <w:rFonts w:ascii="Times New Roman" w:hAnsi="Times New Roman" w:cs="Times New Roman"/>
          <w:b/>
          <w:bCs/>
          <w:color w:val="000000"/>
          <w:sz w:val="28"/>
          <w:szCs w:val="28"/>
          <w:lang w:eastAsia="ru-RU"/>
        </w:rPr>
        <w:t xml:space="preserve"> программы</w:t>
      </w:r>
      <w:r w:rsidRPr="00116F05">
        <w:rPr>
          <w:rFonts w:ascii="Times New Roman" w:hAnsi="Times New Roman" w:cs="Times New Roman"/>
          <w:b/>
          <w:bCs/>
          <w:color w:val="000000"/>
          <w:sz w:val="28"/>
          <w:szCs w:val="28"/>
          <w:lang w:eastAsia="ru-RU"/>
        </w:rPr>
        <w:t>:</w:t>
      </w:r>
    </w:p>
    <w:p w:rsidR="00D85742" w:rsidRPr="00D85742" w:rsidRDefault="00D85742" w:rsidP="00D85742">
      <w:pPr>
        <w:shd w:val="clear" w:color="auto" w:fill="FFFFFF"/>
        <w:spacing w:line="240" w:lineRule="auto"/>
        <w:rPr>
          <w:rFonts w:ascii="Times New Roman" w:hAnsi="Times New Roman" w:cs="Times New Roman"/>
          <w:b/>
          <w:bCs/>
          <w:color w:val="000000"/>
          <w:sz w:val="28"/>
          <w:szCs w:val="28"/>
          <w:lang w:eastAsia="ru-RU"/>
        </w:rPr>
      </w:pPr>
    </w:p>
    <w:p w:rsidR="00116F05" w:rsidRPr="00116F05" w:rsidRDefault="00116F05" w:rsidP="000F11D3">
      <w:pPr>
        <w:shd w:val="clear" w:color="auto" w:fill="FFFFFF"/>
        <w:spacing w:line="360" w:lineRule="auto"/>
        <w:rPr>
          <w:rFonts w:ascii="Times New Roman" w:hAnsi="Times New Roman" w:cs="Times New Roman"/>
          <w:i/>
          <w:iCs/>
          <w:color w:val="000000"/>
          <w:sz w:val="28"/>
          <w:szCs w:val="28"/>
          <w:lang w:eastAsia="ru-RU"/>
        </w:rPr>
      </w:pPr>
      <w:r w:rsidRPr="00116F05">
        <w:rPr>
          <w:rFonts w:ascii="Times New Roman" w:hAnsi="Times New Roman" w:cs="Times New Roman"/>
          <w:i/>
          <w:iCs/>
          <w:color w:val="000000"/>
          <w:sz w:val="28"/>
          <w:szCs w:val="28"/>
          <w:lang w:eastAsia="ru-RU"/>
        </w:rPr>
        <w:t>1) Образовательные:</w:t>
      </w:r>
    </w:p>
    <w:p w:rsidR="00116F05" w:rsidRPr="00116F05" w:rsidRDefault="00116F05" w:rsidP="000F11D3">
      <w:pPr>
        <w:shd w:val="clear" w:color="auto" w:fill="FFFFFF"/>
        <w:spacing w:line="360" w:lineRule="auto"/>
        <w:rPr>
          <w:rFonts w:ascii="Times New Roman" w:hAnsi="Times New Roman" w:cs="Times New Roman"/>
          <w:color w:val="000000"/>
          <w:sz w:val="28"/>
          <w:szCs w:val="28"/>
          <w:lang w:eastAsia="ru-RU"/>
        </w:rPr>
      </w:pPr>
      <w:r w:rsidRPr="00116F05">
        <w:rPr>
          <w:rFonts w:ascii="Times New Roman" w:hAnsi="Times New Roman" w:cs="Times New Roman"/>
          <w:color w:val="000000"/>
          <w:sz w:val="28"/>
          <w:szCs w:val="28"/>
          <w:lang w:eastAsia="ru-RU"/>
        </w:rPr>
        <w:sym w:font="Symbol" w:char="F0B7"/>
      </w:r>
      <w:r w:rsidR="0036066E">
        <w:rPr>
          <w:rFonts w:ascii="Times New Roman" w:hAnsi="Times New Roman" w:cs="Times New Roman"/>
          <w:color w:val="000000"/>
          <w:sz w:val="28"/>
          <w:szCs w:val="28"/>
          <w:lang w:eastAsia="ru-RU"/>
        </w:rPr>
        <w:t xml:space="preserve"> </w:t>
      </w:r>
      <w:r w:rsidRPr="00116F05">
        <w:rPr>
          <w:rFonts w:ascii="Times New Roman" w:hAnsi="Times New Roman" w:cs="Times New Roman"/>
          <w:color w:val="000000"/>
          <w:sz w:val="28"/>
          <w:szCs w:val="28"/>
          <w:lang w:eastAsia="ru-RU"/>
        </w:rPr>
        <w:t>обучить знаниям по полиатлону, двигательным умениям и навыкам в</w:t>
      </w:r>
    </w:p>
    <w:p w:rsidR="00116F05" w:rsidRPr="00116F05" w:rsidRDefault="00116F05" w:rsidP="000F11D3">
      <w:pPr>
        <w:shd w:val="clear" w:color="auto" w:fill="FFFFFF"/>
        <w:spacing w:line="360" w:lineRule="auto"/>
        <w:rPr>
          <w:rFonts w:ascii="Times New Roman" w:hAnsi="Times New Roman" w:cs="Times New Roman"/>
          <w:color w:val="000000"/>
          <w:sz w:val="28"/>
          <w:szCs w:val="28"/>
          <w:lang w:eastAsia="ru-RU"/>
        </w:rPr>
      </w:pPr>
      <w:r w:rsidRPr="00116F05">
        <w:rPr>
          <w:rFonts w:ascii="Times New Roman" w:hAnsi="Times New Roman" w:cs="Times New Roman"/>
          <w:color w:val="000000"/>
          <w:sz w:val="28"/>
          <w:szCs w:val="28"/>
          <w:lang w:eastAsia="ru-RU"/>
        </w:rPr>
        <w:t>дополнении к урокам физической культуры в режиме основного учебного дня;</w:t>
      </w:r>
    </w:p>
    <w:p w:rsidR="00116F05" w:rsidRPr="00116F05" w:rsidRDefault="00116F05" w:rsidP="000F11D3">
      <w:pPr>
        <w:shd w:val="clear" w:color="auto" w:fill="FFFFFF"/>
        <w:spacing w:line="360" w:lineRule="auto"/>
        <w:rPr>
          <w:rFonts w:ascii="Times New Roman" w:hAnsi="Times New Roman" w:cs="Times New Roman"/>
          <w:color w:val="000000"/>
          <w:sz w:val="28"/>
          <w:szCs w:val="28"/>
          <w:lang w:eastAsia="ru-RU"/>
        </w:rPr>
      </w:pPr>
      <w:r w:rsidRPr="00116F05">
        <w:rPr>
          <w:rFonts w:ascii="Times New Roman" w:hAnsi="Times New Roman" w:cs="Times New Roman"/>
          <w:color w:val="000000"/>
          <w:sz w:val="28"/>
          <w:szCs w:val="28"/>
          <w:lang w:eastAsia="ru-RU"/>
        </w:rPr>
        <w:sym w:font="Symbol" w:char="F0B7"/>
      </w:r>
      <w:r w:rsidR="0036066E">
        <w:rPr>
          <w:rFonts w:ascii="Times New Roman" w:hAnsi="Times New Roman" w:cs="Times New Roman"/>
          <w:color w:val="000000"/>
          <w:sz w:val="28"/>
          <w:szCs w:val="28"/>
          <w:lang w:eastAsia="ru-RU"/>
        </w:rPr>
        <w:t xml:space="preserve"> </w:t>
      </w:r>
      <w:r w:rsidRPr="00116F05">
        <w:rPr>
          <w:rFonts w:ascii="Times New Roman" w:hAnsi="Times New Roman" w:cs="Times New Roman"/>
          <w:color w:val="000000"/>
          <w:sz w:val="28"/>
          <w:szCs w:val="28"/>
          <w:lang w:eastAsia="ru-RU"/>
        </w:rPr>
        <w:t>формирование и совершенствование двигательных умений и навыков,</w:t>
      </w:r>
    </w:p>
    <w:p w:rsidR="00116F05" w:rsidRPr="00116F05" w:rsidRDefault="00116F05" w:rsidP="000F11D3">
      <w:pPr>
        <w:shd w:val="clear" w:color="auto" w:fill="FFFFFF"/>
        <w:spacing w:line="360" w:lineRule="auto"/>
        <w:rPr>
          <w:rFonts w:ascii="Times New Roman" w:hAnsi="Times New Roman" w:cs="Times New Roman"/>
          <w:color w:val="000000"/>
          <w:sz w:val="28"/>
          <w:szCs w:val="28"/>
          <w:lang w:eastAsia="ru-RU"/>
        </w:rPr>
      </w:pPr>
      <w:r w:rsidRPr="00116F05">
        <w:rPr>
          <w:rFonts w:ascii="Times New Roman" w:hAnsi="Times New Roman" w:cs="Times New Roman"/>
          <w:color w:val="000000"/>
          <w:sz w:val="28"/>
          <w:szCs w:val="28"/>
          <w:lang w:eastAsia="ru-RU"/>
        </w:rPr>
        <w:t>обучение новым видам движений, основанные на приобретенных знаниях и мотивации к</w:t>
      </w:r>
      <w:r w:rsidR="0036066E">
        <w:rPr>
          <w:rFonts w:ascii="Times New Roman" w:hAnsi="Times New Roman" w:cs="Times New Roman"/>
          <w:color w:val="000000"/>
          <w:sz w:val="28"/>
          <w:szCs w:val="28"/>
          <w:lang w:eastAsia="ru-RU"/>
        </w:rPr>
        <w:t xml:space="preserve"> </w:t>
      </w:r>
      <w:r w:rsidRPr="00116F05">
        <w:rPr>
          <w:rFonts w:ascii="Times New Roman" w:hAnsi="Times New Roman" w:cs="Times New Roman"/>
          <w:color w:val="000000"/>
          <w:sz w:val="28"/>
          <w:szCs w:val="28"/>
          <w:lang w:eastAsia="ru-RU"/>
        </w:rPr>
        <w:t>выполнению физических упражнений;</w:t>
      </w:r>
    </w:p>
    <w:p w:rsidR="00116F05" w:rsidRPr="00116F05" w:rsidRDefault="00116F05" w:rsidP="000F11D3">
      <w:pPr>
        <w:shd w:val="clear" w:color="auto" w:fill="FFFFFF"/>
        <w:spacing w:line="360" w:lineRule="auto"/>
        <w:rPr>
          <w:rFonts w:ascii="Times New Roman" w:hAnsi="Times New Roman" w:cs="Times New Roman"/>
          <w:color w:val="000000"/>
          <w:sz w:val="28"/>
          <w:szCs w:val="28"/>
          <w:lang w:eastAsia="ru-RU"/>
        </w:rPr>
      </w:pPr>
      <w:r w:rsidRPr="00116F05">
        <w:rPr>
          <w:rFonts w:ascii="Times New Roman" w:hAnsi="Times New Roman" w:cs="Times New Roman"/>
          <w:color w:val="000000"/>
          <w:sz w:val="28"/>
          <w:szCs w:val="28"/>
          <w:lang w:eastAsia="ru-RU"/>
        </w:rPr>
        <w:sym w:font="Symbol" w:char="F0B7"/>
      </w:r>
      <w:r w:rsidR="0036066E">
        <w:rPr>
          <w:rFonts w:ascii="Times New Roman" w:hAnsi="Times New Roman" w:cs="Times New Roman"/>
          <w:color w:val="000000"/>
          <w:sz w:val="28"/>
          <w:szCs w:val="28"/>
          <w:lang w:eastAsia="ru-RU"/>
        </w:rPr>
        <w:t xml:space="preserve"> </w:t>
      </w:r>
      <w:r w:rsidRPr="00116F05">
        <w:rPr>
          <w:rFonts w:ascii="Times New Roman" w:hAnsi="Times New Roman" w:cs="Times New Roman"/>
          <w:color w:val="000000"/>
          <w:sz w:val="28"/>
          <w:szCs w:val="28"/>
          <w:lang w:eastAsia="ru-RU"/>
        </w:rPr>
        <w:t>формирование гигиенических навыков, приемов закаливания;</w:t>
      </w:r>
    </w:p>
    <w:p w:rsidR="00116F05" w:rsidRPr="00116F05" w:rsidRDefault="00116F05" w:rsidP="000F11D3">
      <w:pPr>
        <w:shd w:val="clear" w:color="auto" w:fill="FFFFFF"/>
        <w:spacing w:line="360" w:lineRule="auto"/>
        <w:rPr>
          <w:rFonts w:ascii="Times New Roman" w:hAnsi="Times New Roman" w:cs="Times New Roman"/>
          <w:color w:val="000000"/>
          <w:sz w:val="28"/>
          <w:szCs w:val="28"/>
          <w:lang w:eastAsia="ru-RU"/>
        </w:rPr>
      </w:pPr>
      <w:r w:rsidRPr="00116F05">
        <w:rPr>
          <w:rFonts w:ascii="Times New Roman" w:hAnsi="Times New Roman" w:cs="Times New Roman"/>
          <w:color w:val="000000"/>
          <w:sz w:val="28"/>
          <w:szCs w:val="28"/>
          <w:lang w:eastAsia="ru-RU"/>
        </w:rPr>
        <w:sym w:font="Symbol" w:char="F0B7"/>
      </w:r>
      <w:r w:rsidR="0036066E">
        <w:rPr>
          <w:rFonts w:ascii="Times New Roman" w:hAnsi="Times New Roman" w:cs="Times New Roman"/>
          <w:color w:val="000000"/>
          <w:sz w:val="28"/>
          <w:szCs w:val="28"/>
          <w:lang w:eastAsia="ru-RU"/>
        </w:rPr>
        <w:t xml:space="preserve"> </w:t>
      </w:r>
      <w:r w:rsidRPr="00116F05">
        <w:rPr>
          <w:rFonts w:ascii="Times New Roman" w:hAnsi="Times New Roman" w:cs="Times New Roman"/>
          <w:color w:val="000000"/>
          <w:sz w:val="28"/>
          <w:szCs w:val="28"/>
          <w:lang w:eastAsia="ru-RU"/>
        </w:rPr>
        <w:t>формирование привычки заботиться о своем здоровье в повседневной</w:t>
      </w:r>
    </w:p>
    <w:p w:rsidR="00116F05" w:rsidRPr="00116F05" w:rsidRDefault="00116F05" w:rsidP="000F11D3">
      <w:pPr>
        <w:shd w:val="clear" w:color="auto" w:fill="FFFFFF"/>
        <w:spacing w:line="360" w:lineRule="auto"/>
        <w:rPr>
          <w:rFonts w:ascii="Times New Roman" w:hAnsi="Times New Roman" w:cs="Times New Roman"/>
          <w:color w:val="000000"/>
          <w:sz w:val="28"/>
          <w:szCs w:val="28"/>
          <w:lang w:eastAsia="ru-RU"/>
        </w:rPr>
      </w:pPr>
      <w:r w:rsidRPr="00116F05">
        <w:rPr>
          <w:rFonts w:ascii="Times New Roman" w:hAnsi="Times New Roman" w:cs="Times New Roman"/>
          <w:color w:val="000000"/>
          <w:sz w:val="28"/>
          <w:szCs w:val="28"/>
          <w:lang w:eastAsia="ru-RU"/>
        </w:rPr>
        <w:lastRenderedPageBreak/>
        <w:t>жизни, навыков организации самостоятельной двигательной активности;</w:t>
      </w:r>
    </w:p>
    <w:p w:rsidR="0036066E" w:rsidRPr="0036066E" w:rsidRDefault="0036066E" w:rsidP="000F11D3">
      <w:pPr>
        <w:shd w:val="clear" w:color="auto" w:fill="FFFFFF"/>
        <w:spacing w:line="360" w:lineRule="auto"/>
        <w:rPr>
          <w:rFonts w:ascii="yandex-sans" w:hAnsi="yandex-sans" w:cs="Times New Roman"/>
          <w:color w:val="000000"/>
          <w:sz w:val="23"/>
          <w:szCs w:val="23"/>
          <w:lang w:eastAsia="ru-RU"/>
        </w:rPr>
      </w:pPr>
      <w:r w:rsidRPr="0036066E">
        <w:rPr>
          <w:rFonts w:ascii="yandex-sans" w:hAnsi="yandex-sans" w:cs="Times New Roman"/>
          <w:color w:val="000000"/>
          <w:sz w:val="23"/>
          <w:szCs w:val="23"/>
          <w:lang w:eastAsia="ru-RU"/>
        </w:rPr>
        <w:sym w:font="Symbol" w:char="F0B7"/>
      </w:r>
      <w:r>
        <w:rPr>
          <w:rFonts w:ascii="yandex-sans" w:hAnsi="yandex-sans" w:cs="Times New Roman"/>
          <w:color w:val="000000"/>
          <w:sz w:val="23"/>
          <w:szCs w:val="23"/>
          <w:lang w:eastAsia="ru-RU"/>
        </w:rPr>
        <w:t xml:space="preserve"> </w:t>
      </w:r>
      <w:r w:rsidRPr="0036066E">
        <w:rPr>
          <w:rFonts w:ascii="Times New Roman" w:hAnsi="Times New Roman" w:cs="Times New Roman"/>
          <w:color w:val="000000"/>
          <w:sz w:val="28"/>
          <w:szCs w:val="28"/>
          <w:lang w:eastAsia="ru-RU"/>
        </w:rPr>
        <w:t>совершенствование</w:t>
      </w:r>
      <w:r>
        <w:rPr>
          <w:rFonts w:ascii="yandex-sans" w:hAnsi="yandex-sans" w:cs="Times New Roman"/>
          <w:color w:val="000000"/>
          <w:sz w:val="23"/>
          <w:szCs w:val="23"/>
          <w:lang w:eastAsia="ru-RU"/>
        </w:rPr>
        <w:t xml:space="preserve"> </w:t>
      </w:r>
      <w:r w:rsidRPr="0036066E">
        <w:rPr>
          <w:rFonts w:ascii="Times New Roman" w:hAnsi="Times New Roman" w:cs="Times New Roman"/>
          <w:color w:val="000000"/>
          <w:sz w:val="28"/>
          <w:szCs w:val="28"/>
          <w:lang w:eastAsia="ru-RU"/>
        </w:rPr>
        <w:t>спортивных</w:t>
      </w:r>
      <w:r>
        <w:rPr>
          <w:rFonts w:ascii="yandex-sans" w:hAnsi="yandex-sans" w:cs="Times New Roman"/>
          <w:color w:val="000000"/>
          <w:sz w:val="23"/>
          <w:szCs w:val="23"/>
          <w:lang w:eastAsia="ru-RU"/>
        </w:rPr>
        <w:t xml:space="preserve"> </w:t>
      </w:r>
      <w:r w:rsidRPr="0036066E">
        <w:rPr>
          <w:rFonts w:ascii="Times New Roman" w:hAnsi="Times New Roman" w:cs="Times New Roman"/>
          <w:color w:val="000000"/>
          <w:sz w:val="28"/>
          <w:szCs w:val="28"/>
          <w:lang w:eastAsia="ru-RU"/>
        </w:rPr>
        <w:t>навыков</w:t>
      </w:r>
      <w:r>
        <w:rPr>
          <w:rFonts w:ascii="yandex-sans" w:hAnsi="yandex-sans" w:cs="Times New Roman"/>
          <w:color w:val="000000"/>
          <w:sz w:val="23"/>
          <w:szCs w:val="23"/>
          <w:lang w:eastAsia="ru-RU"/>
        </w:rPr>
        <w:t xml:space="preserve"> </w:t>
      </w:r>
      <w:r w:rsidRPr="0036066E">
        <w:rPr>
          <w:rFonts w:ascii="Times New Roman" w:hAnsi="Times New Roman" w:cs="Times New Roman"/>
          <w:color w:val="000000"/>
          <w:sz w:val="28"/>
          <w:szCs w:val="28"/>
          <w:lang w:eastAsia="ru-RU"/>
        </w:rPr>
        <w:t>у</w:t>
      </w:r>
      <w:r>
        <w:rPr>
          <w:rFonts w:ascii="yandex-sans" w:hAnsi="yandex-sans" w:cs="Times New Roman"/>
          <w:color w:val="000000"/>
          <w:sz w:val="23"/>
          <w:szCs w:val="23"/>
          <w:lang w:eastAsia="ru-RU"/>
        </w:rPr>
        <w:t xml:space="preserve"> </w:t>
      </w:r>
      <w:r w:rsidRPr="0036066E">
        <w:rPr>
          <w:rFonts w:ascii="Times New Roman" w:hAnsi="Times New Roman" w:cs="Times New Roman"/>
          <w:color w:val="000000"/>
          <w:sz w:val="28"/>
          <w:szCs w:val="28"/>
          <w:lang w:eastAsia="ru-RU"/>
        </w:rPr>
        <w:t>наиболее</w:t>
      </w:r>
      <w:r>
        <w:rPr>
          <w:rFonts w:ascii="yandex-sans" w:hAnsi="yandex-sans" w:cs="Times New Roman"/>
          <w:color w:val="000000"/>
          <w:sz w:val="23"/>
          <w:szCs w:val="23"/>
          <w:lang w:eastAsia="ru-RU"/>
        </w:rPr>
        <w:t xml:space="preserve"> </w:t>
      </w:r>
      <w:r w:rsidRPr="0036066E">
        <w:rPr>
          <w:rFonts w:ascii="Times New Roman" w:hAnsi="Times New Roman" w:cs="Times New Roman"/>
          <w:color w:val="000000"/>
          <w:sz w:val="28"/>
          <w:szCs w:val="28"/>
          <w:lang w:eastAsia="ru-RU"/>
        </w:rPr>
        <w:t>способных</w:t>
      </w:r>
      <w:r>
        <w:rPr>
          <w:rFonts w:ascii="yandex-sans" w:hAnsi="yandex-sans" w:cs="Times New Roman"/>
          <w:color w:val="000000"/>
          <w:sz w:val="23"/>
          <w:szCs w:val="23"/>
          <w:lang w:eastAsia="ru-RU"/>
        </w:rPr>
        <w:t xml:space="preserve"> </w:t>
      </w:r>
      <w:r w:rsidRPr="0036066E">
        <w:rPr>
          <w:rFonts w:ascii="Times New Roman" w:hAnsi="Times New Roman" w:cs="Times New Roman"/>
          <w:color w:val="000000"/>
          <w:sz w:val="28"/>
          <w:szCs w:val="28"/>
          <w:lang w:eastAsia="ru-RU"/>
        </w:rPr>
        <w:t>и</w:t>
      </w:r>
      <w:r>
        <w:rPr>
          <w:rFonts w:ascii="yandex-sans" w:hAnsi="yandex-sans" w:cs="Times New Roman"/>
          <w:color w:val="000000"/>
          <w:sz w:val="23"/>
          <w:szCs w:val="23"/>
          <w:lang w:eastAsia="ru-RU"/>
        </w:rPr>
        <w:t xml:space="preserve"> </w:t>
      </w:r>
      <w:r w:rsidRPr="0036066E">
        <w:rPr>
          <w:rFonts w:ascii="Times New Roman" w:hAnsi="Times New Roman" w:cs="Times New Roman"/>
          <w:color w:val="000000"/>
          <w:sz w:val="28"/>
          <w:szCs w:val="28"/>
          <w:lang w:eastAsia="ru-RU"/>
        </w:rPr>
        <w:t>подготовленных детей.</w:t>
      </w:r>
    </w:p>
    <w:p w:rsidR="0036066E" w:rsidRPr="0036066E" w:rsidRDefault="0036066E" w:rsidP="000F11D3">
      <w:pPr>
        <w:shd w:val="clear" w:color="auto" w:fill="FFFFFF"/>
        <w:spacing w:line="360" w:lineRule="auto"/>
        <w:rPr>
          <w:rFonts w:ascii="Times New Roman" w:hAnsi="Times New Roman" w:cs="Times New Roman"/>
          <w:i/>
          <w:iCs/>
          <w:color w:val="000000"/>
          <w:sz w:val="28"/>
          <w:szCs w:val="28"/>
          <w:lang w:eastAsia="ru-RU"/>
        </w:rPr>
      </w:pPr>
      <w:r w:rsidRPr="0036066E">
        <w:rPr>
          <w:rFonts w:ascii="Times New Roman" w:hAnsi="Times New Roman" w:cs="Times New Roman"/>
          <w:i/>
          <w:iCs/>
          <w:color w:val="000000"/>
          <w:sz w:val="28"/>
          <w:szCs w:val="28"/>
          <w:lang w:eastAsia="ru-RU"/>
        </w:rPr>
        <w:t>2) Развивающие:</w:t>
      </w:r>
    </w:p>
    <w:p w:rsidR="0036066E" w:rsidRPr="0036066E" w:rsidRDefault="0036066E" w:rsidP="000F11D3">
      <w:pPr>
        <w:shd w:val="clear" w:color="auto" w:fill="FFFFFF"/>
        <w:spacing w:line="360" w:lineRule="auto"/>
        <w:rPr>
          <w:rFonts w:ascii="Times New Roman" w:hAnsi="Times New Roman" w:cs="Times New Roman"/>
          <w:color w:val="000000"/>
          <w:sz w:val="28"/>
          <w:szCs w:val="28"/>
          <w:lang w:eastAsia="ru-RU"/>
        </w:rPr>
      </w:pPr>
      <w:r w:rsidRPr="0036066E">
        <w:rPr>
          <w:rFonts w:ascii="Times New Roman" w:hAnsi="Times New Roman" w:cs="Times New Roman"/>
          <w:color w:val="000000"/>
          <w:sz w:val="28"/>
          <w:szCs w:val="28"/>
          <w:lang w:eastAsia="ru-RU"/>
        </w:rPr>
        <w:sym w:font="Symbol" w:char="F0B7"/>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повышение</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устойчивости</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и</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сопротивляемости</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организма</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неблагоприятным факторам внешней среды (резкие температурные колебания, сквозняки,</w:t>
      </w:r>
    </w:p>
    <w:p w:rsidR="0036066E" w:rsidRPr="0036066E" w:rsidRDefault="0036066E" w:rsidP="000F11D3">
      <w:pPr>
        <w:shd w:val="clear" w:color="auto" w:fill="FFFFFF"/>
        <w:spacing w:line="360" w:lineRule="auto"/>
        <w:rPr>
          <w:rFonts w:ascii="Times New Roman" w:hAnsi="Times New Roman" w:cs="Times New Roman"/>
          <w:color w:val="000000"/>
          <w:sz w:val="28"/>
          <w:szCs w:val="28"/>
          <w:lang w:eastAsia="ru-RU"/>
        </w:rPr>
      </w:pPr>
      <w:r w:rsidRPr="0036066E">
        <w:rPr>
          <w:rFonts w:ascii="Times New Roman" w:hAnsi="Times New Roman" w:cs="Times New Roman"/>
          <w:color w:val="000000"/>
          <w:sz w:val="28"/>
          <w:szCs w:val="28"/>
          <w:lang w:eastAsia="ru-RU"/>
        </w:rPr>
        <w:t>низкая температура, вирусы, магнитные бури и т.д.);</w:t>
      </w:r>
    </w:p>
    <w:p w:rsidR="0036066E" w:rsidRPr="0036066E" w:rsidRDefault="0036066E" w:rsidP="000F11D3">
      <w:pPr>
        <w:shd w:val="clear" w:color="auto" w:fill="FFFFFF"/>
        <w:spacing w:line="360" w:lineRule="auto"/>
        <w:rPr>
          <w:rFonts w:ascii="Times New Roman" w:hAnsi="Times New Roman" w:cs="Times New Roman"/>
          <w:color w:val="000000"/>
          <w:sz w:val="28"/>
          <w:szCs w:val="28"/>
          <w:lang w:eastAsia="ru-RU"/>
        </w:rPr>
      </w:pPr>
      <w:r w:rsidRPr="0036066E">
        <w:rPr>
          <w:rFonts w:ascii="Times New Roman" w:hAnsi="Times New Roman" w:cs="Times New Roman"/>
          <w:color w:val="000000"/>
          <w:sz w:val="28"/>
          <w:szCs w:val="28"/>
          <w:lang w:eastAsia="ru-RU"/>
        </w:rPr>
        <w:sym w:font="Symbol" w:char="F0B7"/>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всестороннее</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расширение</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биологических</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возможностей</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организма,</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увеличение дееспособности таких систем, как нервная, сердечно-сосудистая, дыхательная,</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выделительная и др.;</w:t>
      </w:r>
    </w:p>
    <w:p w:rsidR="0036066E" w:rsidRPr="0036066E" w:rsidRDefault="0036066E" w:rsidP="000F11D3">
      <w:pPr>
        <w:shd w:val="clear" w:color="auto" w:fill="FFFFFF"/>
        <w:spacing w:line="360" w:lineRule="auto"/>
        <w:rPr>
          <w:rFonts w:ascii="Times New Roman" w:hAnsi="Times New Roman" w:cs="Times New Roman"/>
          <w:color w:val="000000"/>
          <w:sz w:val="28"/>
          <w:szCs w:val="28"/>
          <w:lang w:eastAsia="ru-RU"/>
        </w:rPr>
      </w:pPr>
      <w:r w:rsidRPr="0036066E">
        <w:rPr>
          <w:rFonts w:ascii="Times New Roman" w:hAnsi="Times New Roman" w:cs="Times New Roman"/>
          <w:color w:val="000000"/>
          <w:sz w:val="28"/>
          <w:szCs w:val="28"/>
          <w:lang w:eastAsia="ru-RU"/>
        </w:rPr>
        <w:sym w:font="Symbol" w:char="F0B7"/>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укрепление</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здоровья,</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обеспечение</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умственной</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и</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физической</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работоспособности детей;</w:t>
      </w:r>
    </w:p>
    <w:p w:rsidR="0036066E" w:rsidRPr="0036066E" w:rsidRDefault="0036066E" w:rsidP="000F11D3">
      <w:pPr>
        <w:shd w:val="clear" w:color="auto" w:fill="FFFFFF"/>
        <w:spacing w:line="360" w:lineRule="auto"/>
        <w:rPr>
          <w:rFonts w:ascii="Times New Roman" w:hAnsi="Times New Roman" w:cs="Times New Roman"/>
          <w:color w:val="000000"/>
          <w:sz w:val="28"/>
          <w:szCs w:val="28"/>
          <w:lang w:eastAsia="ru-RU"/>
        </w:rPr>
      </w:pPr>
      <w:r w:rsidRPr="0036066E">
        <w:rPr>
          <w:rFonts w:ascii="Times New Roman" w:hAnsi="Times New Roman" w:cs="Times New Roman"/>
          <w:color w:val="000000"/>
          <w:sz w:val="28"/>
          <w:szCs w:val="28"/>
          <w:lang w:eastAsia="ru-RU"/>
        </w:rPr>
        <w:sym w:font="Symbol" w:char="F0B7"/>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развитие</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основны</w:t>
      </w:r>
      <w:r>
        <w:rPr>
          <w:rFonts w:ascii="Times New Roman" w:hAnsi="Times New Roman" w:cs="Times New Roman"/>
          <w:color w:val="000000"/>
          <w:sz w:val="28"/>
          <w:szCs w:val="28"/>
          <w:lang w:eastAsia="ru-RU"/>
        </w:rPr>
        <w:t xml:space="preserve">х </w:t>
      </w:r>
      <w:r w:rsidRPr="0036066E">
        <w:rPr>
          <w:rFonts w:ascii="Times New Roman" w:hAnsi="Times New Roman" w:cs="Times New Roman"/>
          <w:color w:val="000000"/>
          <w:sz w:val="28"/>
          <w:szCs w:val="28"/>
          <w:lang w:eastAsia="ru-RU"/>
        </w:rPr>
        <w:t>физических</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качеств</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(силы,быстроты,</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ловкости,</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гибкости,</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выносливости), их сочетаний;</w:t>
      </w:r>
    </w:p>
    <w:p w:rsidR="0036066E" w:rsidRPr="0036066E" w:rsidRDefault="0036066E" w:rsidP="000F11D3">
      <w:pPr>
        <w:shd w:val="clear" w:color="auto" w:fill="FFFFFF"/>
        <w:spacing w:line="360" w:lineRule="auto"/>
        <w:rPr>
          <w:rFonts w:ascii="Times New Roman" w:hAnsi="Times New Roman" w:cs="Times New Roman"/>
          <w:color w:val="000000"/>
          <w:sz w:val="28"/>
          <w:szCs w:val="28"/>
          <w:lang w:eastAsia="ru-RU"/>
        </w:rPr>
      </w:pPr>
      <w:r w:rsidRPr="0036066E">
        <w:rPr>
          <w:rFonts w:ascii="Times New Roman" w:hAnsi="Times New Roman" w:cs="Times New Roman"/>
          <w:color w:val="000000"/>
          <w:sz w:val="28"/>
          <w:szCs w:val="28"/>
          <w:lang w:eastAsia="ru-RU"/>
        </w:rPr>
        <w:sym w:font="Symbol" w:char="F0B7"/>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профилактика и коррекция отклонений в развитии опорно-двигательного</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аппарата (негативных изменений позвоночного столба, свода стопы и других);</w:t>
      </w:r>
    </w:p>
    <w:p w:rsidR="0036066E" w:rsidRPr="0036066E" w:rsidRDefault="0036066E" w:rsidP="000F11D3">
      <w:pPr>
        <w:shd w:val="clear" w:color="auto" w:fill="FFFFFF"/>
        <w:spacing w:line="360" w:lineRule="auto"/>
        <w:rPr>
          <w:rFonts w:ascii="Times New Roman" w:hAnsi="Times New Roman" w:cs="Times New Roman"/>
          <w:i/>
          <w:iCs/>
          <w:color w:val="000000"/>
          <w:sz w:val="28"/>
          <w:szCs w:val="28"/>
          <w:lang w:eastAsia="ru-RU"/>
        </w:rPr>
      </w:pPr>
      <w:r w:rsidRPr="0036066E">
        <w:rPr>
          <w:rFonts w:ascii="Times New Roman" w:hAnsi="Times New Roman" w:cs="Times New Roman"/>
          <w:i/>
          <w:iCs/>
          <w:color w:val="000000"/>
          <w:sz w:val="28"/>
          <w:szCs w:val="28"/>
          <w:lang w:eastAsia="ru-RU"/>
        </w:rPr>
        <w:t>3) Воспитательные:</w:t>
      </w:r>
    </w:p>
    <w:p w:rsidR="0036066E" w:rsidRPr="0036066E" w:rsidRDefault="0036066E" w:rsidP="000F11D3">
      <w:pPr>
        <w:shd w:val="clear" w:color="auto" w:fill="FFFFFF"/>
        <w:spacing w:line="360" w:lineRule="auto"/>
        <w:rPr>
          <w:rFonts w:ascii="Times New Roman" w:hAnsi="Times New Roman" w:cs="Times New Roman"/>
          <w:color w:val="000000"/>
          <w:sz w:val="28"/>
          <w:szCs w:val="28"/>
          <w:lang w:eastAsia="ru-RU"/>
        </w:rPr>
      </w:pPr>
      <w:r w:rsidRPr="0036066E">
        <w:rPr>
          <w:rFonts w:ascii="Times New Roman" w:hAnsi="Times New Roman" w:cs="Times New Roman"/>
          <w:color w:val="000000"/>
          <w:sz w:val="28"/>
          <w:szCs w:val="28"/>
          <w:lang w:eastAsia="ru-RU"/>
        </w:rPr>
        <w:sym w:font="Symbol" w:char="F0B7"/>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воспитание</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потребности</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к</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самостоятельным</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занятиям</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физическими</w:t>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упражнениями, подвижным и активным играми и использование их в свободное время;</w:t>
      </w:r>
    </w:p>
    <w:p w:rsidR="0036066E" w:rsidRPr="0036066E" w:rsidRDefault="0036066E" w:rsidP="000F11D3">
      <w:pPr>
        <w:shd w:val="clear" w:color="auto" w:fill="FFFFFF"/>
        <w:spacing w:line="360" w:lineRule="auto"/>
        <w:rPr>
          <w:rFonts w:ascii="Times New Roman" w:hAnsi="Times New Roman" w:cs="Times New Roman"/>
          <w:color w:val="000000"/>
          <w:sz w:val="28"/>
          <w:szCs w:val="28"/>
          <w:lang w:eastAsia="ru-RU"/>
        </w:rPr>
      </w:pPr>
      <w:r w:rsidRPr="0036066E">
        <w:rPr>
          <w:rFonts w:ascii="Times New Roman" w:hAnsi="Times New Roman" w:cs="Times New Roman"/>
          <w:color w:val="000000"/>
          <w:sz w:val="28"/>
          <w:szCs w:val="28"/>
          <w:lang w:eastAsia="ru-RU"/>
        </w:rPr>
        <w:sym w:font="Symbol" w:char="F0B7"/>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воспитание разнообразных жизненно важных двигательных качеств;</w:t>
      </w:r>
    </w:p>
    <w:p w:rsidR="0036066E" w:rsidRPr="0036066E" w:rsidRDefault="0036066E" w:rsidP="000F11D3">
      <w:pPr>
        <w:shd w:val="clear" w:color="auto" w:fill="FFFFFF"/>
        <w:spacing w:line="360" w:lineRule="auto"/>
        <w:rPr>
          <w:rFonts w:ascii="Times New Roman" w:hAnsi="Times New Roman" w:cs="Times New Roman"/>
          <w:color w:val="000000"/>
          <w:sz w:val="28"/>
          <w:szCs w:val="28"/>
          <w:lang w:eastAsia="ru-RU"/>
        </w:rPr>
      </w:pPr>
      <w:r w:rsidRPr="0036066E">
        <w:rPr>
          <w:rFonts w:ascii="Times New Roman" w:hAnsi="Times New Roman" w:cs="Times New Roman"/>
          <w:color w:val="000000"/>
          <w:sz w:val="28"/>
          <w:szCs w:val="28"/>
          <w:lang w:eastAsia="ru-RU"/>
        </w:rPr>
        <w:sym w:font="Symbol" w:char="F0B7"/>
      </w:r>
      <w:r>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воспитание воли и настойчивости в достижении поставленной цели</w:t>
      </w:r>
    </w:p>
    <w:p w:rsidR="0036066E" w:rsidRPr="0036066E" w:rsidRDefault="0036066E" w:rsidP="000F11D3">
      <w:pPr>
        <w:shd w:val="clear" w:color="auto" w:fill="FFFFFF"/>
        <w:spacing w:line="360" w:lineRule="auto"/>
        <w:rPr>
          <w:rFonts w:ascii="Times New Roman" w:hAnsi="Times New Roman" w:cs="Times New Roman"/>
          <w:color w:val="000000"/>
          <w:sz w:val="28"/>
          <w:szCs w:val="28"/>
          <w:lang w:eastAsia="ru-RU"/>
        </w:rPr>
      </w:pPr>
      <w:r w:rsidRPr="0036066E">
        <w:rPr>
          <w:rFonts w:ascii="Times New Roman" w:hAnsi="Times New Roman" w:cs="Times New Roman"/>
          <w:color w:val="000000"/>
          <w:sz w:val="28"/>
          <w:szCs w:val="28"/>
          <w:lang w:eastAsia="ru-RU"/>
        </w:rPr>
        <w:t>благодаря систематическому волевому усилию, необходимому для регулярного и</w:t>
      </w:r>
    </w:p>
    <w:p w:rsidR="0036066E" w:rsidRPr="0036066E" w:rsidRDefault="0036066E" w:rsidP="000F11D3">
      <w:pPr>
        <w:shd w:val="clear" w:color="auto" w:fill="FFFFFF"/>
        <w:spacing w:line="360" w:lineRule="auto"/>
        <w:rPr>
          <w:rFonts w:ascii="Times New Roman" w:hAnsi="Times New Roman" w:cs="Times New Roman"/>
          <w:color w:val="000000"/>
          <w:sz w:val="28"/>
          <w:szCs w:val="28"/>
          <w:lang w:eastAsia="ru-RU"/>
        </w:rPr>
      </w:pPr>
      <w:r w:rsidRPr="0036066E">
        <w:rPr>
          <w:rFonts w:ascii="Times New Roman" w:hAnsi="Times New Roman" w:cs="Times New Roman"/>
          <w:color w:val="000000"/>
          <w:sz w:val="28"/>
          <w:szCs w:val="28"/>
          <w:lang w:eastAsia="ru-RU"/>
        </w:rPr>
        <w:t>качественного выполнения определенного количества физических упражнений;</w:t>
      </w:r>
    </w:p>
    <w:p w:rsidR="0036066E" w:rsidRPr="0036066E" w:rsidRDefault="0036066E" w:rsidP="000F11D3">
      <w:pPr>
        <w:shd w:val="clear" w:color="auto" w:fill="FFFFFF"/>
        <w:spacing w:line="360" w:lineRule="auto"/>
        <w:rPr>
          <w:rFonts w:ascii="Times New Roman" w:hAnsi="Times New Roman" w:cs="Times New Roman"/>
          <w:color w:val="000000"/>
          <w:sz w:val="28"/>
          <w:szCs w:val="28"/>
          <w:lang w:eastAsia="ru-RU"/>
        </w:rPr>
      </w:pPr>
      <w:r w:rsidRPr="0036066E">
        <w:rPr>
          <w:rFonts w:ascii="Times New Roman" w:hAnsi="Times New Roman" w:cs="Times New Roman"/>
          <w:color w:val="000000"/>
          <w:sz w:val="28"/>
          <w:szCs w:val="28"/>
          <w:lang w:eastAsia="ru-RU"/>
        </w:rPr>
        <w:sym w:font="Symbol" w:char="F0B7"/>
      </w:r>
      <w:r w:rsidR="000F11D3">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воспитание активной жизненной позиции;</w:t>
      </w:r>
    </w:p>
    <w:p w:rsidR="0036066E" w:rsidRPr="0036066E" w:rsidRDefault="0036066E" w:rsidP="000F11D3">
      <w:pPr>
        <w:shd w:val="clear" w:color="auto" w:fill="FFFFFF"/>
        <w:spacing w:line="360" w:lineRule="auto"/>
        <w:rPr>
          <w:rFonts w:ascii="Times New Roman" w:hAnsi="Times New Roman" w:cs="Times New Roman"/>
          <w:color w:val="000000"/>
          <w:sz w:val="28"/>
          <w:szCs w:val="28"/>
          <w:lang w:eastAsia="ru-RU"/>
        </w:rPr>
      </w:pPr>
      <w:r w:rsidRPr="0036066E">
        <w:rPr>
          <w:rFonts w:ascii="Times New Roman" w:hAnsi="Times New Roman" w:cs="Times New Roman"/>
          <w:color w:val="000000"/>
          <w:sz w:val="28"/>
          <w:szCs w:val="28"/>
          <w:lang w:eastAsia="ru-RU"/>
        </w:rPr>
        <w:sym w:font="Symbol" w:char="F0B7"/>
      </w:r>
      <w:r w:rsidR="000F11D3">
        <w:rPr>
          <w:rFonts w:ascii="Times New Roman" w:hAnsi="Times New Roman" w:cs="Times New Roman"/>
          <w:color w:val="000000"/>
          <w:sz w:val="28"/>
          <w:szCs w:val="28"/>
          <w:lang w:eastAsia="ru-RU"/>
        </w:rPr>
        <w:t xml:space="preserve"> </w:t>
      </w:r>
      <w:r w:rsidRPr="0036066E">
        <w:rPr>
          <w:rFonts w:ascii="Times New Roman" w:hAnsi="Times New Roman" w:cs="Times New Roman"/>
          <w:color w:val="000000"/>
          <w:sz w:val="28"/>
          <w:szCs w:val="28"/>
          <w:lang w:eastAsia="ru-RU"/>
        </w:rPr>
        <w:t>мотивация учащихся к саморазвитию и самообразованию по средствам</w:t>
      </w:r>
    </w:p>
    <w:p w:rsidR="0036066E" w:rsidRPr="0036066E" w:rsidRDefault="0036066E" w:rsidP="000F11D3">
      <w:pPr>
        <w:shd w:val="clear" w:color="auto" w:fill="FFFFFF"/>
        <w:spacing w:line="360" w:lineRule="auto"/>
        <w:rPr>
          <w:rFonts w:ascii="Times New Roman" w:hAnsi="Times New Roman" w:cs="Times New Roman"/>
          <w:color w:val="000000"/>
          <w:sz w:val="28"/>
          <w:szCs w:val="28"/>
          <w:lang w:eastAsia="ru-RU"/>
        </w:rPr>
      </w:pPr>
      <w:r w:rsidRPr="0036066E">
        <w:rPr>
          <w:rFonts w:ascii="Times New Roman" w:hAnsi="Times New Roman" w:cs="Times New Roman"/>
          <w:color w:val="000000"/>
          <w:sz w:val="28"/>
          <w:szCs w:val="28"/>
          <w:lang w:eastAsia="ru-RU"/>
        </w:rPr>
        <w:t>использования различных ресурсов.</w:t>
      </w:r>
    </w:p>
    <w:p w:rsidR="00250106" w:rsidRPr="0016479F" w:rsidRDefault="00250106">
      <w:pPr>
        <w:ind w:firstLine="708"/>
        <w:jc w:val="both"/>
        <w:rPr>
          <w:rFonts w:ascii="Times New Roman" w:hAnsi="Times New Roman" w:cs="Times New Roman"/>
          <w:sz w:val="28"/>
          <w:szCs w:val="28"/>
        </w:rPr>
      </w:pPr>
    </w:p>
    <w:p w:rsidR="00266908" w:rsidRDefault="00266908" w:rsidP="00975934">
      <w:pPr>
        <w:ind w:firstLine="708"/>
        <w:jc w:val="center"/>
        <w:rPr>
          <w:rFonts w:ascii="Times New Roman" w:hAnsi="Times New Roman" w:cs="Times New Roman"/>
          <w:b/>
          <w:bCs/>
          <w:sz w:val="28"/>
          <w:szCs w:val="28"/>
        </w:rPr>
      </w:pPr>
    </w:p>
    <w:p w:rsidR="004E3E7D" w:rsidRDefault="004E3E7D" w:rsidP="00975934">
      <w:pPr>
        <w:ind w:firstLine="708"/>
        <w:jc w:val="center"/>
        <w:rPr>
          <w:rFonts w:ascii="Times New Roman" w:hAnsi="Times New Roman" w:cs="Times New Roman"/>
          <w:b/>
          <w:bCs/>
          <w:sz w:val="28"/>
          <w:szCs w:val="28"/>
        </w:rPr>
      </w:pPr>
    </w:p>
    <w:p w:rsidR="00250106" w:rsidRPr="00975934" w:rsidRDefault="000F11D3" w:rsidP="00975934">
      <w:pPr>
        <w:ind w:firstLine="708"/>
        <w:jc w:val="center"/>
        <w:rPr>
          <w:rFonts w:ascii="Times New Roman" w:hAnsi="Times New Roman" w:cs="Times New Roman"/>
          <w:b/>
          <w:bCs/>
          <w:sz w:val="28"/>
          <w:szCs w:val="28"/>
        </w:rPr>
      </w:pPr>
      <w:r>
        <w:rPr>
          <w:rFonts w:ascii="Times New Roman" w:hAnsi="Times New Roman" w:cs="Times New Roman"/>
          <w:b/>
          <w:bCs/>
          <w:sz w:val="28"/>
          <w:szCs w:val="28"/>
        </w:rPr>
        <w:lastRenderedPageBreak/>
        <w:t>Планируемые результаты</w:t>
      </w:r>
    </w:p>
    <w:p w:rsidR="000F11D3" w:rsidRPr="00975934" w:rsidRDefault="000F11D3" w:rsidP="00975934">
      <w:pPr>
        <w:shd w:val="clear" w:color="auto" w:fill="FFFFFF"/>
        <w:spacing w:line="360" w:lineRule="auto"/>
        <w:rPr>
          <w:rFonts w:ascii="Times New Roman" w:hAnsi="Times New Roman" w:cs="Times New Roman"/>
          <w:b/>
          <w:bCs/>
          <w:i/>
          <w:iCs/>
          <w:color w:val="000000"/>
          <w:sz w:val="28"/>
          <w:szCs w:val="28"/>
          <w:lang w:eastAsia="ru-RU"/>
        </w:rPr>
      </w:pPr>
      <w:r w:rsidRPr="00975934">
        <w:rPr>
          <w:rFonts w:ascii="Times New Roman" w:hAnsi="Times New Roman" w:cs="Times New Roman"/>
          <w:b/>
          <w:bCs/>
          <w:i/>
          <w:iCs/>
          <w:color w:val="000000"/>
          <w:sz w:val="28"/>
          <w:szCs w:val="28"/>
          <w:lang w:eastAsia="ru-RU"/>
        </w:rPr>
        <w:t>Личностные результаты:</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 понимание необходимости личного участия в формировании собственного</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здоровья;</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 навыки формирования собственной культуры здорового образа жизни;</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 знания о функциональных возможностях организма, способах профилактики</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заболеваний и перенапряжения;</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 готовность и способность к саморазвитию и самообучению;</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 готовность к личностному самоопределению;</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 овладение навыками сотрудничества с взрослыми людьми и сверстниками;</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 этические чувства доброжелательности, толерантности и эмоционально-</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нравственной отзывчивости, понимания и сопереживания чувствам и обстоятельствам</w:t>
      </w:r>
      <w:r w:rsidR="00975934">
        <w:rPr>
          <w:rFonts w:ascii="Times New Roman" w:hAnsi="Times New Roman" w:cs="Times New Roman"/>
          <w:color w:val="000000"/>
          <w:sz w:val="28"/>
          <w:szCs w:val="28"/>
          <w:lang w:eastAsia="ru-RU"/>
        </w:rPr>
        <w:t xml:space="preserve"> </w:t>
      </w:r>
      <w:r w:rsidRPr="00975934">
        <w:rPr>
          <w:rFonts w:ascii="Times New Roman" w:hAnsi="Times New Roman" w:cs="Times New Roman"/>
          <w:color w:val="000000"/>
          <w:sz w:val="28"/>
          <w:szCs w:val="28"/>
          <w:lang w:eastAsia="ru-RU"/>
        </w:rPr>
        <w:t>других людей;</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 положительные качества личности и умение управлять своими эмоциями;</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 дисциплинированность, внимательность, трудолюбие и упорство в</w:t>
      </w:r>
      <w:r w:rsidR="00975934">
        <w:rPr>
          <w:rFonts w:ascii="Times New Roman" w:hAnsi="Times New Roman" w:cs="Times New Roman"/>
          <w:color w:val="000000"/>
          <w:sz w:val="28"/>
          <w:szCs w:val="28"/>
          <w:lang w:eastAsia="ru-RU"/>
        </w:rPr>
        <w:t xml:space="preserve"> </w:t>
      </w:r>
      <w:r w:rsidRPr="00975934">
        <w:rPr>
          <w:rFonts w:ascii="Times New Roman" w:hAnsi="Times New Roman" w:cs="Times New Roman"/>
          <w:color w:val="000000"/>
          <w:sz w:val="28"/>
          <w:szCs w:val="28"/>
          <w:lang w:eastAsia="ru-RU"/>
        </w:rPr>
        <w:t>достижении поставленных целей;</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 навыки творческого подхода в решении различных задач, к работе на</w:t>
      </w:r>
      <w:r w:rsidR="00975934">
        <w:rPr>
          <w:rFonts w:ascii="Times New Roman" w:hAnsi="Times New Roman" w:cs="Times New Roman"/>
          <w:color w:val="000000"/>
          <w:sz w:val="28"/>
          <w:szCs w:val="28"/>
          <w:lang w:eastAsia="ru-RU"/>
        </w:rPr>
        <w:t xml:space="preserve"> </w:t>
      </w:r>
      <w:r w:rsidRPr="00975934">
        <w:rPr>
          <w:rFonts w:ascii="Times New Roman" w:hAnsi="Times New Roman" w:cs="Times New Roman"/>
          <w:color w:val="000000"/>
          <w:sz w:val="28"/>
          <w:szCs w:val="28"/>
          <w:lang w:eastAsia="ru-RU"/>
        </w:rPr>
        <w:t>результат;</w:t>
      </w:r>
    </w:p>
    <w:p w:rsidR="000F11D3" w:rsidRPr="00975934" w:rsidRDefault="000F11D3" w:rsidP="00975934">
      <w:pPr>
        <w:shd w:val="clear" w:color="auto" w:fill="FFFFFF"/>
        <w:spacing w:line="360" w:lineRule="auto"/>
        <w:rPr>
          <w:rFonts w:ascii="Times New Roman" w:hAnsi="Times New Roman" w:cs="Times New Roman"/>
          <w:b/>
          <w:bCs/>
          <w:i/>
          <w:iCs/>
          <w:color w:val="000000"/>
          <w:sz w:val="28"/>
          <w:szCs w:val="28"/>
          <w:lang w:eastAsia="ru-RU"/>
        </w:rPr>
      </w:pPr>
      <w:r w:rsidRPr="00975934">
        <w:rPr>
          <w:rFonts w:ascii="Times New Roman" w:hAnsi="Times New Roman" w:cs="Times New Roman"/>
          <w:b/>
          <w:bCs/>
          <w:i/>
          <w:iCs/>
          <w:color w:val="000000"/>
          <w:sz w:val="28"/>
          <w:szCs w:val="28"/>
          <w:lang w:eastAsia="ru-RU"/>
        </w:rPr>
        <w:t>Метапредметные результаты:</w:t>
      </w:r>
    </w:p>
    <w:p w:rsidR="000F11D3" w:rsidRPr="00975934" w:rsidRDefault="00975934" w:rsidP="00975934">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0F11D3" w:rsidRPr="00975934">
        <w:rPr>
          <w:rFonts w:ascii="Times New Roman" w:hAnsi="Times New Roman" w:cs="Times New Roman"/>
          <w:color w:val="000000"/>
          <w:sz w:val="28"/>
          <w:szCs w:val="28"/>
          <w:lang w:eastAsia="ru-RU"/>
        </w:rPr>
        <w:t>умение самостоятельно определять цели своего обучения, ставить для себя</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новые задачи, акцентировать мотивы и развивать интересы своей познавательной</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деятельности;</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 умение планировать, контролировать и объективно оценивать свои</w:t>
      </w:r>
      <w:r w:rsidR="00975934">
        <w:rPr>
          <w:rFonts w:ascii="Times New Roman" w:hAnsi="Times New Roman" w:cs="Times New Roman"/>
          <w:color w:val="000000"/>
          <w:sz w:val="28"/>
          <w:szCs w:val="28"/>
          <w:lang w:eastAsia="ru-RU"/>
        </w:rPr>
        <w:t xml:space="preserve"> </w:t>
      </w:r>
      <w:r w:rsidRPr="00975934">
        <w:rPr>
          <w:rFonts w:ascii="Times New Roman" w:hAnsi="Times New Roman" w:cs="Times New Roman"/>
          <w:color w:val="000000"/>
          <w:sz w:val="28"/>
          <w:szCs w:val="28"/>
          <w:lang w:eastAsia="ru-RU"/>
        </w:rPr>
        <w:t>физические, учебные и практические действия в соответствии с поставленной задачей и</w:t>
      </w:r>
      <w:r w:rsidR="00975934">
        <w:rPr>
          <w:rFonts w:ascii="Times New Roman" w:hAnsi="Times New Roman" w:cs="Times New Roman"/>
          <w:color w:val="000000"/>
          <w:sz w:val="28"/>
          <w:szCs w:val="28"/>
          <w:lang w:eastAsia="ru-RU"/>
        </w:rPr>
        <w:t xml:space="preserve"> </w:t>
      </w:r>
      <w:r w:rsidRPr="00975934">
        <w:rPr>
          <w:rFonts w:ascii="Times New Roman" w:hAnsi="Times New Roman" w:cs="Times New Roman"/>
          <w:color w:val="000000"/>
          <w:sz w:val="28"/>
          <w:szCs w:val="28"/>
          <w:lang w:eastAsia="ru-RU"/>
        </w:rPr>
        <w:t>условиями е</w:t>
      </w:r>
      <w:r w:rsidR="00975934">
        <w:rPr>
          <w:rFonts w:ascii="Times New Roman" w:hAnsi="Times New Roman" w:cs="Times New Roman"/>
          <w:color w:val="000000"/>
          <w:sz w:val="28"/>
          <w:szCs w:val="28"/>
          <w:lang w:eastAsia="ru-RU"/>
        </w:rPr>
        <w:t>ё</w:t>
      </w:r>
      <w:r w:rsidRPr="00975934">
        <w:rPr>
          <w:rFonts w:ascii="Times New Roman" w:hAnsi="Times New Roman" w:cs="Times New Roman"/>
          <w:color w:val="000000"/>
          <w:sz w:val="28"/>
          <w:szCs w:val="28"/>
          <w:lang w:eastAsia="ru-RU"/>
        </w:rPr>
        <w:t xml:space="preserve"> реализации;</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 самостоятельно оценивать уровень сложности заданий (упражнений) в</w:t>
      </w:r>
      <w:r w:rsidR="00975934">
        <w:rPr>
          <w:rFonts w:ascii="Times New Roman" w:hAnsi="Times New Roman" w:cs="Times New Roman"/>
          <w:color w:val="000000"/>
          <w:sz w:val="28"/>
          <w:szCs w:val="28"/>
          <w:lang w:eastAsia="ru-RU"/>
        </w:rPr>
        <w:t xml:space="preserve"> </w:t>
      </w:r>
      <w:r w:rsidRPr="00975934">
        <w:rPr>
          <w:rFonts w:ascii="Times New Roman" w:hAnsi="Times New Roman" w:cs="Times New Roman"/>
          <w:color w:val="000000"/>
          <w:sz w:val="28"/>
          <w:szCs w:val="28"/>
          <w:lang w:eastAsia="ru-RU"/>
        </w:rPr>
        <w:t>соответствии с возможностями своего организма;</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 умение работать в команде: находить компромиссы и общие решения,</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разрешать конфликты на основе согласования различных позиций;</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 формулировать, аргументировать и отстаивать сво</w:t>
      </w:r>
      <w:r w:rsidR="00975934">
        <w:rPr>
          <w:rFonts w:ascii="Times New Roman" w:hAnsi="Times New Roman" w:cs="Times New Roman"/>
          <w:color w:val="000000"/>
          <w:sz w:val="28"/>
          <w:szCs w:val="28"/>
          <w:lang w:eastAsia="ru-RU"/>
        </w:rPr>
        <w:t>ё</w:t>
      </w:r>
      <w:r w:rsidRPr="00975934">
        <w:rPr>
          <w:rFonts w:ascii="Times New Roman" w:hAnsi="Times New Roman" w:cs="Times New Roman"/>
          <w:color w:val="000000"/>
          <w:sz w:val="28"/>
          <w:szCs w:val="28"/>
          <w:lang w:eastAsia="ru-RU"/>
        </w:rPr>
        <w:t xml:space="preserve"> мнение, умение вести</w:t>
      </w:r>
    </w:p>
    <w:p w:rsid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дискуссию, обсуждать содержание и результаты совместной деятельности.</w:t>
      </w:r>
    </w:p>
    <w:p w:rsidR="00975934" w:rsidRPr="00975934" w:rsidRDefault="000F11D3" w:rsidP="00975934">
      <w:pPr>
        <w:shd w:val="clear" w:color="auto" w:fill="FFFFFF"/>
        <w:spacing w:line="360" w:lineRule="auto"/>
        <w:rPr>
          <w:rFonts w:ascii="Times New Roman" w:hAnsi="Times New Roman" w:cs="Times New Roman"/>
          <w:b/>
          <w:bCs/>
          <w:i/>
          <w:iCs/>
          <w:color w:val="000000"/>
          <w:sz w:val="28"/>
          <w:szCs w:val="28"/>
          <w:lang w:eastAsia="ru-RU"/>
        </w:rPr>
      </w:pPr>
      <w:r w:rsidRPr="00975934">
        <w:rPr>
          <w:rFonts w:ascii="Times New Roman" w:hAnsi="Times New Roman" w:cs="Times New Roman"/>
          <w:b/>
          <w:bCs/>
          <w:i/>
          <w:iCs/>
          <w:color w:val="000000"/>
          <w:sz w:val="28"/>
          <w:szCs w:val="28"/>
          <w:lang w:eastAsia="ru-RU"/>
        </w:rPr>
        <w:lastRenderedPageBreak/>
        <w:t>Предметные результаты</w:t>
      </w:r>
      <w:r w:rsidR="00975934">
        <w:rPr>
          <w:rFonts w:ascii="Times New Roman" w:hAnsi="Times New Roman" w:cs="Times New Roman"/>
          <w:b/>
          <w:bCs/>
          <w:i/>
          <w:iCs/>
          <w:color w:val="000000"/>
          <w:sz w:val="28"/>
          <w:szCs w:val="28"/>
          <w:lang w:eastAsia="ru-RU"/>
        </w:rPr>
        <w:t>:</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 xml:space="preserve"> В результате освоения данной программы, ребенок:</w:t>
      </w:r>
    </w:p>
    <w:p w:rsidR="000F11D3" w:rsidRPr="00975934" w:rsidRDefault="00975934" w:rsidP="00975934">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0F11D3" w:rsidRPr="00975934">
        <w:rPr>
          <w:rFonts w:ascii="Times New Roman" w:hAnsi="Times New Roman" w:cs="Times New Roman"/>
          <w:color w:val="000000"/>
          <w:sz w:val="28"/>
          <w:szCs w:val="28"/>
          <w:lang w:eastAsia="ru-RU"/>
        </w:rPr>
        <w:t>будет знать историю развития полиатлона;</w:t>
      </w:r>
    </w:p>
    <w:p w:rsidR="000F11D3" w:rsidRPr="00975934" w:rsidRDefault="00975934" w:rsidP="00975934">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0F11D3" w:rsidRPr="00975934">
        <w:rPr>
          <w:rFonts w:ascii="Times New Roman" w:hAnsi="Times New Roman" w:cs="Times New Roman"/>
          <w:color w:val="000000"/>
          <w:sz w:val="28"/>
          <w:szCs w:val="28"/>
          <w:lang w:eastAsia="ru-RU"/>
        </w:rPr>
        <w:t>будет уметь выполнять основные двигательные действия;</w:t>
      </w:r>
    </w:p>
    <w:p w:rsidR="000F11D3" w:rsidRPr="00975934" w:rsidRDefault="00975934" w:rsidP="00975934">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0F11D3" w:rsidRPr="00975934">
        <w:rPr>
          <w:rFonts w:ascii="Times New Roman" w:hAnsi="Times New Roman" w:cs="Times New Roman"/>
          <w:color w:val="000000"/>
          <w:sz w:val="28"/>
          <w:szCs w:val="28"/>
          <w:lang w:eastAsia="ru-RU"/>
        </w:rPr>
        <w:t>будет иметь представление о многообразии технических действий в</w:t>
      </w:r>
      <w:r>
        <w:rPr>
          <w:rFonts w:ascii="Times New Roman" w:hAnsi="Times New Roman" w:cs="Times New Roman"/>
          <w:color w:val="000000"/>
          <w:sz w:val="28"/>
          <w:szCs w:val="28"/>
          <w:lang w:eastAsia="ru-RU"/>
        </w:rPr>
        <w:t xml:space="preserve"> </w:t>
      </w:r>
      <w:r w:rsidR="000F11D3" w:rsidRPr="00975934">
        <w:rPr>
          <w:rFonts w:ascii="Times New Roman" w:hAnsi="Times New Roman" w:cs="Times New Roman"/>
          <w:color w:val="000000"/>
          <w:sz w:val="28"/>
          <w:szCs w:val="28"/>
          <w:lang w:eastAsia="ru-RU"/>
        </w:rPr>
        <w:t>полиатлоне;</w:t>
      </w:r>
    </w:p>
    <w:p w:rsidR="000F11D3" w:rsidRPr="00975934" w:rsidRDefault="00975934" w:rsidP="00975934">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0F11D3" w:rsidRPr="00975934">
        <w:rPr>
          <w:rFonts w:ascii="Times New Roman" w:hAnsi="Times New Roman" w:cs="Times New Roman"/>
          <w:color w:val="000000"/>
          <w:sz w:val="28"/>
          <w:szCs w:val="28"/>
          <w:lang w:eastAsia="ru-RU"/>
        </w:rPr>
        <w:t>будет обучен базовым техническим действиям полиатлона;</w:t>
      </w:r>
    </w:p>
    <w:p w:rsidR="000F11D3" w:rsidRPr="00975934" w:rsidRDefault="00975934" w:rsidP="00975934">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0F11D3" w:rsidRPr="00975934">
        <w:rPr>
          <w:rFonts w:ascii="Times New Roman" w:hAnsi="Times New Roman" w:cs="Times New Roman"/>
          <w:color w:val="000000"/>
          <w:sz w:val="28"/>
          <w:szCs w:val="28"/>
          <w:lang w:eastAsia="ru-RU"/>
        </w:rPr>
        <w:t>расширит представления о подвижных и спортивных игр;</w:t>
      </w:r>
    </w:p>
    <w:p w:rsidR="000F11D3" w:rsidRPr="00975934" w:rsidRDefault="00975934" w:rsidP="00975934">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0F11D3" w:rsidRPr="00975934">
        <w:rPr>
          <w:rFonts w:ascii="Times New Roman" w:hAnsi="Times New Roman" w:cs="Times New Roman"/>
          <w:color w:val="000000"/>
          <w:sz w:val="28"/>
          <w:szCs w:val="28"/>
          <w:lang w:eastAsia="ru-RU"/>
        </w:rPr>
        <w:t>у детей будут заложены основы развития физических качеств: ловкости,</w:t>
      </w:r>
    </w:p>
    <w:p w:rsidR="000F11D3" w:rsidRPr="00975934" w:rsidRDefault="000F11D3" w:rsidP="00975934">
      <w:pPr>
        <w:shd w:val="clear" w:color="auto" w:fill="FFFFFF"/>
        <w:spacing w:line="360" w:lineRule="auto"/>
        <w:rPr>
          <w:rFonts w:ascii="Times New Roman" w:hAnsi="Times New Roman" w:cs="Times New Roman"/>
          <w:color w:val="000000"/>
          <w:sz w:val="28"/>
          <w:szCs w:val="28"/>
          <w:lang w:eastAsia="ru-RU"/>
        </w:rPr>
      </w:pPr>
      <w:r w:rsidRPr="00975934">
        <w:rPr>
          <w:rFonts w:ascii="Times New Roman" w:hAnsi="Times New Roman" w:cs="Times New Roman"/>
          <w:color w:val="000000"/>
          <w:sz w:val="28"/>
          <w:szCs w:val="28"/>
          <w:lang w:eastAsia="ru-RU"/>
        </w:rPr>
        <w:t>гибкости, силы, быстроты, скорости, меткости.</w:t>
      </w:r>
    </w:p>
    <w:p w:rsidR="00250106" w:rsidRPr="00975934" w:rsidRDefault="00250106">
      <w:pPr>
        <w:ind w:firstLine="708"/>
        <w:jc w:val="both"/>
        <w:rPr>
          <w:rFonts w:ascii="Times New Roman" w:hAnsi="Times New Roman" w:cs="Times New Roman"/>
          <w:sz w:val="28"/>
          <w:szCs w:val="28"/>
        </w:rPr>
      </w:pPr>
    </w:p>
    <w:p w:rsidR="00250106" w:rsidRPr="00975934" w:rsidRDefault="00975934" w:rsidP="00975934">
      <w:pPr>
        <w:ind w:firstLine="708"/>
        <w:jc w:val="center"/>
        <w:rPr>
          <w:rFonts w:ascii="Times New Roman" w:hAnsi="Times New Roman" w:cs="Times New Roman"/>
          <w:b/>
          <w:bCs/>
          <w:sz w:val="28"/>
          <w:szCs w:val="28"/>
        </w:rPr>
      </w:pPr>
      <w:r w:rsidRPr="00975934">
        <w:rPr>
          <w:rFonts w:ascii="Times New Roman" w:hAnsi="Times New Roman" w:cs="Times New Roman"/>
          <w:b/>
          <w:bCs/>
          <w:sz w:val="28"/>
          <w:szCs w:val="28"/>
        </w:rPr>
        <w:t>Формы контроля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85742" w:rsidRPr="00D85742" w:rsidTr="00D85742">
        <w:tc>
          <w:tcPr>
            <w:tcW w:w="4785" w:type="dxa"/>
          </w:tcPr>
          <w:p w:rsidR="00D85742" w:rsidRPr="00D85742" w:rsidRDefault="00D85742" w:rsidP="00D8574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line="360" w:lineRule="auto"/>
              <w:jc w:val="center"/>
              <w:rPr>
                <w:rFonts w:ascii="Times New Roman" w:hAnsi="Times New Roman" w:cs="Times New Roman"/>
                <w:b/>
                <w:sz w:val="28"/>
                <w:szCs w:val="28"/>
              </w:rPr>
            </w:pPr>
            <w:r w:rsidRPr="00D85742">
              <w:rPr>
                <w:rFonts w:ascii="Times New Roman" w:hAnsi="Times New Roman" w:cs="Times New Roman"/>
                <w:b/>
                <w:sz w:val="28"/>
                <w:szCs w:val="28"/>
              </w:rPr>
              <w:t>Вид контроля</w:t>
            </w:r>
          </w:p>
        </w:tc>
        <w:tc>
          <w:tcPr>
            <w:tcW w:w="4786" w:type="dxa"/>
          </w:tcPr>
          <w:p w:rsidR="00D85742" w:rsidRPr="00D85742" w:rsidRDefault="00D85742" w:rsidP="00D8574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line="360" w:lineRule="auto"/>
              <w:jc w:val="center"/>
              <w:rPr>
                <w:rFonts w:ascii="Times New Roman" w:hAnsi="Times New Roman" w:cs="Times New Roman"/>
                <w:b/>
                <w:sz w:val="28"/>
                <w:szCs w:val="28"/>
              </w:rPr>
            </w:pPr>
            <w:r w:rsidRPr="00D85742">
              <w:rPr>
                <w:rFonts w:ascii="Times New Roman" w:hAnsi="Times New Roman" w:cs="Times New Roman"/>
                <w:b/>
                <w:sz w:val="28"/>
                <w:szCs w:val="28"/>
              </w:rPr>
              <w:t>Форма контроля</w:t>
            </w:r>
          </w:p>
        </w:tc>
      </w:tr>
      <w:tr w:rsidR="00D85742" w:rsidRPr="00D85742" w:rsidTr="00D85742">
        <w:tc>
          <w:tcPr>
            <w:tcW w:w="4785" w:type="dxa"/>
          </w:tcPr>
          <w:p w:rsidR="00D85742" w:rsidRPr="00D85742" w:rsidRDefault="00D85742" w:rsidP="00D8574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line="240" w:lineRule="auto"/>
              <w:jc w:val="center"/>
              <w:rPr>
                <w:rFonts w:ascii="Times New Roman" w:hAnsi="Times New Roman" w:cs="Times New Roman"/>
                <w:b/>
                <w:sz w:val="28"/>
                <w:szCs w:val="28"/>
              </w:rPr>
            </w:pPr>
            <w:r w:rsidRPr="00D85742">
              <w:rPr>
                <w:rFonts w:ascii="Times New Roman" w:hAnsi="Times New Roman" w:cs="Times New Roman"/>
                <w:b/>
                <w:sz w:val="28"/>
                <w:szCs w:val="28"/>
              </w:rPr>
              <w:t xml:space="preserve">Входной контроль  </w:t>
            </w:r>
          </w:p>
          <w:p w:rsidR="00D85742" w:rsidRPr="00D85742" w:rsidRDefault="00D85742" w:rsidP="00D8574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line="360" w:lineRule="auto"/>
              <w:jc w:val="center"/>
              <w:rPr>
                <w:rFonts w:ascii="Times New Roman" w:hAnsi="Times New Roman" w:cs="Times New Roman"/>
                <w:b/>
                <w:sz w:val="28"/>
                <w:szCs w:val="28"/>
              </w:rPr>
            </w:pPr>
            <w:r w:rsidRPr="00D85742">
              <w:rPr>
                <w:rFonts w:ascii="Times New Roman" w:hAnsi="Times New Roman" w:cs="Times New Roman"/>
                <w:b/>
                <w:sz w:val="28"/>
                <w:szCs w:val="28"/>
              </w:rPr>
              <w:t xml:space="preserve">       (первичная диагностика)</w:t>
            </w:r>
            <w:r w:rsidRPr="00D85742">
              <w:rPr>
                <w:rFonts w:ascii="Times New Roman" w:hAnsi="Times New Roman" w:cs="Times New Roman"/>
                <w:b/>
                <w:sz w:val="28"/>
                <w:szCs w:val="28"/>
              </w:rPr>
              <w:tab/>
            </w:r>
            <w:r w:rsidRPr="00D85742">
              <w:rPr>
                <w:rFonts w:ascii="Times New Roman" w:hAnsi="Times New Roman" w:cs="Times New Roman"/>
                <w:b/>
                <w:sz w:val="28"/>
                <w:szCs w:val="28"/>
              </w:rPr>
              <w:tab/>
              <w:t xml:space="preserve">                         </w:t>
            </w:r>
          </w:p>
        </w:tc>
        <w:tc>
          <w:tcPr>
            <w:tcW w:w="4786" w:type="dxa"/>
          </w:tcPr>
          <w:p w:rsidR="00D85742" w:rsidRPr="00D85742" w:rsidRDefault="00D85742" w:rsidP="00D8574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line="240" w:lineRule="auto"/>
              <w:jc w:val="both"/>
              <w:rPr>
                <w:rFonts w:ascii="Times New Roman" w:hAnsi="Times New Roman" w:cs="Times New Roman"/>
                <w:sz w:val="28"/>
                <w:szCs w:val="28"/>
              </w:rPr>
            </w:pPr>
            <w:r w:rsidRPr="00D85742">
              <w:rPr>
                <w:rFonts w:ascii="Times New Roman" w:hAnsi="Times New Roman" w:cs="Times New Roman"/>
                <w:sz w:val="28"/>
                <w:szCs w:val="28"/>
              </w:rPr>
              <w:t>Выявление первичного уровня физической подготовки, проведение нормативов по ОФП</w:t>
            </w:r>
          </w:p>
        </w:tc>
      </w:tr>
      <w:tr w:rsidR="00D85742" w:rsidRPr="00D85742" w:rsidTr="00D85742">
        <w:tc>
          <w:tcPr>
            <w:tcW w:w="4785" w:type="dxa"/>
          </w:tcPr>
          <w:p w:rsidR="00D85742" w:rsidRPr="00D85742" w:rsidRDefault="00D85742" w:rsidP="00D8574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line="360" w:lineRule="auto"/>
              <w:jc w:val="center"/>
              <w:rPr>
                <w:rFonts w:ascii="Times New Roman" w:hAnsi="Times New Roman" w:cs="Times New Roman"/>
                <w:b/>
                <w:sz w:val="28"/>
                <w:szCs w:val="28"/>
              </w:rPr>
            </w:pPr>
            <w:r w:rsidRPr="00D85742">
              <w:rPr>
                <w:rFonts w:ascii="Times New Roman" w:hAnsi="Times New Roman" w:cs="Times New Roman"/>
                <w:b/>
                <w:sz w:val="28"/>
                <w:szCs w:val="28"/>
              </w:rPr>
              <w:t>Текущий контроль</w:t>
            </w:r>
          </w:p>
        </w:tc>
        <w:tc>
          <w:tcPr>
            <w:tcW w:w="4786" w:type="dxa"/>
          </w:tcPr>
          <w:p w:rsidR="00D85742" w:rsidRPr="00D85742" w:rsidRDefault="00D85742" w:rsidP="00D8574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line="240" w:lineRule="auto"/>
              <w:jc w:val="both"/>
              <w:rPr>
                <w:rFonts w:ascii="Times New Roman" w:hAnsi="Times New Roman" w:cs="Times New Roman"/>
                <w:sz w:val="28"/>
                <w:szCs w:val="28"/>
              </w:rPr>
            </w:pPr>
            <w:r w:rsidRPr="00D85742">
              <w:rPr>
                <w:rFonts w:ascii="Times New Roman" w:hAnsi="Times New Roman" w:cs="Times New Roman"/>
                <w:sz w:val="28"/>
                <w:szCs w:val="28"/>
              </w:rPr>
              <w:t>Беседа, наблюдение, практическое занятие</w:t>
            </w:r>
          </w:p>
        </w:tc>
      </w:tr>
      <w:tr w:rsidR="00D85742" w:rsidRPr="00D85742" w:rsidTr="00D85742">
        <w:tc>
          <w:tcPr>
            <w:tcW w:w="4785" w:type="dxa"/>
          </w:tcPr>
          <w:p w:rsidR="00D85742" w:rsidRPr="00D85742" w:rsidRDefault="00D85742" w:rsidP="00D8574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line="360" w:lineRule="auto"/>
              <w:jc w:val="center"/>
              <w:rPr>
                <w:rFonts w:ascii="Times New Roman" w:hAnsi="Times New Roman" w:cs="Times New Roman"/>
                <w:b/>
                <w:sz w:val="28"/>
                <w:szCs w:val="28"/>
              </w:rPr>
            </w:pPr>
            <w:r w:rsidRPr="00D85742">
              <w:rPr>
                <w:rFonts w:ascii="Times New Roman" w:hAnsi="Times New Roman" w:cs="Times New Roman"/>
                <w:b/>
                <w:sz w:val="28"/>
                <w:szCs w:val="28"/>
              </w:rPr>
              <w:t>Промежуточный контроль</w:t>
            </w:r>
          </w:p>
        </w:tc>
        <w:tc>
          <w:tcPr>
            <w:tcW w:w="4786" w:type="dxa"/>
          </w:tcPr>
          <w:p w:rsidR="00D85742" w:rsidRPr="00D85742" w:rsidRDefault="00D85742" w:rsidP="00D8574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line="240" w:lineRule="auto"/>
              <w:jc w:val="both"/>
              <w:rPr>
                <w:rFonts w:ascii="Times New Roman" w:hAnsi="Times New Roman" w:cs="Times New Roman"/>
                <w:sz w:val="28"/>
                <w:szCs w:val="28"/>
              </w:rPr>
            </w:pPr>
            <w:r w:rsidRPr="00D85742">
              <w:rPr>
                <w:rFonts w:ascii="Times New Roman" w:hAnsi="Times New Roman" w:cs="Times New Roman"/>
                <w:sz w:val="28"/>
                <w:szCs w:val="28"/>
              </w:rPr>
              <w:t>Сдача нормативов, спортивное тестирование, показательные выступления, участие в соревнованиях района, области.</w:t>
            </w:r>
          </w:p>
        </w:tc>
      </w:tr>
      <w:tr w:rsidR="00D85742" w:rsidRPr="00D85742" w:rsidTr="00D85742">
        <w:tc>
          <w:tcPr>
            <w:tcW w:w="4785" w:type="dxa"/>
          </w:tcPr>
          <w:p w:rsidR="00D85742" w:rsidRPr="00D85742" w:rsidRDefault="00D85742" w:rsidP="00D8574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line="360" w:lineRule="auto"/>
              <w:jc w:val="center"/>
              <w:rPr>
                <w:rFonts w:ascii="Times New Roman" w:hAnsi="Times New Roman" w:cs="Times New Roman"/>
                <w:b/>
                <w:sz w:val="28"/>
                <w:szCs w:val="28"/>
              </w:rPr>
            </w:pPr>
            <w:r w:rsidRPr="00D85742">
              <w:rPr>
                <w:rFonts w:ascii="Times New Roman" w:hAnsi="Times New Roman" w:cs="Times New Roman"/>
                <w:b/>
                <w:sz w:val="28"/>
                <w:szCs w:val="28"/>
              </w:rPr>
              <w:t>Итоговый контроль</w:t>
            </w:r>
          </w:p>
        </w:tc>
        <w:tc>
          <w:tcPr>
            <w:tcW w:w="4786" w:type="dxa"/>
          </w:tcPr>
          <w:p w:rsidR="00D85742" w:rsidRPr="00D85742" w:rsidRDefault="00D85742" w:rsidP="00D85742">
            <w:pPr>
              <w:widowControl w:val="0"/>
              <w:tabs>
                <w:tab w:val="left" w:pos="1633"/>
                <w:tab w:val="left" w:pos="2240"/>
                <w:tab w:val="left" w:pos="2904"/>
                <w:tab w:val="left" w:pos="3885"/>
                <w:tab w:val="left" w:pos="4394"/>
                <w:tab w:val="left" w:pos="5764"/>
                <w:tab w:val="left" w:pos="6385"/>
                <w:tab w:val="left" w:pos="7258"/>
                <w:tab w:val="left" w:pos="7794"/>
                <w:tab w:val="left" w:pos="8166"/>
                <w:tab w:val="left" w:pos="8550"/>
                <w:tab w:val="left" w:pos="9486"/>
              </w:tabs>
              <w:spacing w:line="240" w:lineRule="auto"/>
              <w:jc w:val="both"/>
              <w:rPr>
                <w:rFonts w:ascii="Times New Roman" w:hAnsi="Times New Roman" w:cs="Times New Roman"/>
                <w:sz w:val="28"/>
                <w:szCs w:val="28"/>
              </w:rPr>
            </w:pPr>
            <w:r w:rsidRPr="00D85742">
              <w:rPr>
                <w:rFonts w:ascii="Times New Roman" w:hAnsi="Times New Roman" w:cs="Times New Roman"/>
                <w:sz w:val="28"/>
                <w:szCs w:val="28"/>
              </w:rPr>
              <w:t>Спортивное тестирование, соревнования по итогам усвоения программы обучения, участие в соревнованиях,турнирах.</w:t>
            </w:r>
          </w:p>
        </w:tc>
      </w:tr>
    </w:tbl>
    <w:p w:rsidR="00D85742" w:rsidRPr="00D85742" w:rsidRDefault="00D85742" w:rsidP="00D85742">
      <w:pPr>
        <w:shd w:val="clear" w:color="auto" w:fill="FFFFFF"/>
        <w:spacing w:line="294" w:lineRule="atLeast"/>
        <w:rPr>
          <w:rFonts w:ascii="Times New Roman" w:hAnsi="Times New Roman" w:cs="Times New Roman"/>
          <w:b/>
          <w:bCs/>
          <w:color w:val="000000"/>
          <w:sz w:val="28"/>
          <w:szCs w:val="28"/>
          <w:lang w:eastAsia="ru-RU"/>
        </w:rPr>
      </w:pPr>
    </w:p>
    <w:p w:rsidR="00D85742" w:rsidRPr="00D85742" w:rsidRDefault="00D85742" w:rsidP="00D85742">
      <w:pPr>
        <w:shd w:val="clear" w:color="auto" w:fill="FFFFFF"/>
        <w:spacing w:line="294" w:lineRule="atLeast"/>
        <w:rPr>
          <w:rFonts w:ascii="Arial" w:hAnsi="Arial" w:cs="Arial"/>
          <w:color w:val="000000"/>
          <w:sz w:val="28"/>
          <w:szCs w:val="28"/>
          <w:lang w:eastAsia="ru-RU"/>
        </w:rPr>
      </w:pPr>
      <w:r w:rsidRPr="00D85742">
        <w:rPr>
          <w:rFonts w:ascii="Times New Roman" w:hAnsi="Times New Roman" w:cs="Times New Roman"/>
          <w:b/>
          <w:bCs/>
          <w:color w:val="000000"/>
          <w:sz w:val="28"/>
          <w:szCs w:val="28"/>
          <w:lang w:eastAsia="ru-RU"/>
        </w:rPr>
        <w:t>Формы подведения итогов реализации программы:</w:t>
      </w:r>
    </w:p>
    <w:p w:rsidR="00D85742" w:rsidRPr="00D85742" w:rsidRDefault="00D85742" w:rsidP="00D85742">
      <w:pPr>
        <w:shd w:val="clear" w:color="auto" w:fill="FFFFFF"/>
        <w:spacing w:line="294" w:lineRule="atLeast"/>
        <w:rPr>
          <w:rFonts w:ascii="Times New Roman" w:hAnsi="Times New Roman" w:cs="Times New Roman"/>
          <w:color w:val="000000"/>
          <w:sz w:val="28"/>
          <w:szCs w:val="28"/>
          <w:lang w:eastAsia="ru-RU"/>
        </w:rPr>
      </w:pPr>
    </w:p>
    <w:p w:rsidR="00D85742" w:rsidRPr="00D85742" w:rsidRDefault="00D85742" w:rsidP="00D85742">
      <w:pPr>
        <w:shd w:val="clear" w:color="auto" w:fill="FFFFFF"/>
        <w:spacing w:line="360" w:lineRule="auto"/>
        <w:rPr>
          <w:rFonts w:ascii="Arial" w:hAnsi="Arial" w:cs="Arial"/>
          <w:color w:val="000000"/>
          <w:sz w:val="28"/>
          <w:szCs w:val="28"/>
          <w:lang w:eastAsia="ru-RU"/>
        </w:rPr>
      </w:pPr>
      <w:r w:rsidRPr="00D85742">
        <w:rPr>
          <w:rFonts w:ascii="Times New Roman" w:hAnsi="Times New Roman" w:cs="Times New Roman"/>
          <w:color w:val="000000"/>
          <w:sz w:val="28"/>
          <w:szCs w:val="28"/>
          <w:lang w:eastAsia="ru-RU"/>
        </w:rPr>
        <w:t>Программа предусматривает промежуточную и итоговую аттестацию результатов обучения детей.</w:t>
      </w:r>
    </w:p>
    <w:p w:rsidR="00D85742" w:rsidRPr="00D85742" w:rsidRDefault="00D85742" w:rsidP="00D85742">
      <w:pPr>
        <w:shd w:val="clear" w:color="auto" w:fill="FFFFFF"/>
        <w:spacing w:line="360" w:lineRule="auto"/>
        <w:rPr>
          <w:rFonts w:ascii="Times New Roman" w:hAnsi="Times New Roman" w:cs="Times New Roman"/>
          <w:color w:val="000000"/>
          <w:sz w:val="28"/>
          <w:szCs w:val="28"/>
          <w:lang w:eastAsia="ru-RU"/>
        </w:rPr>
      </w:pPr>
      <w:r w:rsidRPr="00D85742">
        <w:rPr>
          <w:rFonts w:ascii="Times New Roman" w:hAnsi="Times New Roman" w:cs="Times New Roman"/>
          <w:color w:val="000000"/>
          <w:sz w:val="28"/>
          <w:szCs w:val="28"/>
          <w:lang w:eastAsia="ru-RU"/>
        </w:rPr>
        <w:t xml:space="preserve">В начале года проводится </w:t>
      </w:r>
      <w:r w:rsidRPr="00D85742">
        <w:rPr>
          <w:rFonts w:ascii="Times New Roman" w:hAnsi="Times New Roman" w:cs="Times New Roman"/>
          <w:b/>
          <w:color w:val="000000"/>
          <w:sz w:val="28"/>
          <w:szCs w:val="28"/>
          <w:lang w:eastAsia="ru-RU"/>
        </w:rPr>
        <w:t>входной контроль</w:t>
      </w:r>
      <w:r w:rsidRPr="00D85742">
        <w:rPr>
          <w:rFonts w:ascii="Times New Roman" w:hAnsi="Times New Roman" w:cs="Times New Roman"/>
          <w:color w:val="000000"/>
          <w:sz w:val="28"/>
          <w:szCs w:val="28"/>
          <w:lang w:eastAsia="ru-RU"/>
        </w:rPr>
        <w:t xml:space="preserve">. </w:t>
      </w:r>
    </w:p>
    <w:p w:rsidR="00D85742" w:rsidRPr="00D85742" w:rsidRDefault="00D85742" w:rsidP="00D85742">
      <w:pPr>
        <w:shd w:val="clear" w:color="auto" w:fill="FFFFFF"/>
        <w:spacing w:line="360" w:lineRule="auto"/>
        <w:rPr>
          <w:rFonts w:ascii="Times New Roman" w:hAnsi="Times New Roman" w:cs="Times New Roman"/>
          <w:color w:val="000000"/>
          <w:sz w:val="28"/>
          <w:szCs w:val="28"/>
          <w:lang w:eastAsia="ru-RU"/>
        </w:rPr>
      </w:pPr>
      <w:r w:rsidRPr="00D85742">
        <w:rPr>
          <w:rFonts w:ascii="Times New Roman" w:hAnsi="Times New Roman" w:cs="Times New Roman"/>
          <w:b/>
          <w:color w:val="000000"/>
          <w:sz w:val="28"/>
          <w:szCs w:val="28"/>
          <w:lang w:eastAsia="ru-RU"/>
        </w:rPr>
        <w:t xml:space="preserve">Текущий контроль </w:t>
      </w:r>
      <w:r w:rsidRPr="00D85742">
        <w:rPr>
          <w:rFonts w:ascii="Times New Roman" w:hAnsi="Times New Roman" w:cs="Times New Roman"/>
          <w:color w:val="000000"/>
          <w:sz w:val="28"/>
          <w:szCs w:val="28"/>
          <w:lang w:eastAsia="ru-RU"/>
        </w:rPr>
        <w:t xml:space="preserve">в течение всего учебного года. </w:t>
      </w:r>
    </w:p>
    <w:p w:rsidR="00D85742" w:rsidRPr="00D85742" w:rsidRDefault="00D85742" w:rsidP="00D85742">
      <w:pPr>
        <w:shd w:val="clear" w:color="auto" w:fill="FFFFFF"/>
        <w:spacing w:line="360" w:lineRule="auto"/>
        <w:rPr>
          <w:rFonts w:ascii="Arial" w:hAnsi="Arial" w:cs="Arial"/>
          <w:color w:val="000000"/>
          <w:sz w:val="28"/>
          <w:szCs w:val="28"/>
          <w:lang w:eastAsia="ru-RU"/>
        </w:rPr>
      </w:pPr>
      <w:r w:rsidRPr="00D85742">
        <w:rPr>
          <w:rFonts w:ascii="Times New Roman" w:hAnsi="Times New Roman" w:cs="Times New Roman"/>
          <w:b/>
          <w:color w:val="000000"/>
          <w:sz w:val="28"/>
          <w:szCs w:val="28"/>
          <w:lang w:eastAsia="ru-RU"/>
        </w:rPr>
        <w:t>Промежуточный контроль</w:t>
      </w:r>
      <w:r w:rsidRPr="00D85742">
        <w:rPr>
          <w:rFonts w:ascii="Times New Roman" w:hAnsi="Times New Roman" w:cs="Times New Roman"/>
          <w:color w:val="000000"/>
          <w:sz w:val="28"/>
          <w:szCs w:val="28"/>
          <w:lang w:eastAsia="ru-RU"/>
        </w:rPr>
        <w:t xml:space="preserve"> предусматривает 1 раз в полгода зачетное занятие - по общей и специальной физической подготовке при выполнении контрольных упражнений, зачетные игры, а также участие в районных и областных соревнованиях по волейболу.</w:t>
      </w:r>
    </w:p>
    <w:p w:rsidR="00D85742" w:rsidRPr="00D85742" w:rsidRDefault="00D85742" w:rsidP="00D85742">
      <w:pPr>
        <w:shd w:val="clear" w:color="auto" w:fill="FFFFFF"/>
        <w:spacing w:line="360" w:lineRule="auto"/>
        <w:rPr>
          <w:rFonts w:ascii="Arial" w:hAnsi="Arial" w:cs="Arial"/>
          <w:color w:val="000000"/>
          <w:sz w:val="28"/>
          <w:szCs w:val="28"/>
          <w:lang w:eastAsia="ru-RU"/>
        </w:rPr>
      </w:pPr>
      <w:r w:rsidRPr="00D85742">
        <w:rPr>
          <w:rFonts w:ascii="Times New Roman" w:hAnsi="Times New Roman" w:cs="Times New Roman"/>
          <w:b/>
          <w:color w:val="000000"/>
          <w:sz w:val="28"/>
          <w:szCs w:val="28"/>
          <w:lang w:eastAsia="ru-RU"/>
        </w:rPr>
        <w:lastRenderedPageBreak/>
        <w:t xml:space="preserve">Итоговый контроль </w:t>
      </w:r>
      <w:r w:rsidRPr="00D85742">
        <w:rPr>
          <w:rFonts w:ascii="Times New Roman" w:hAnsi="Times New Roman" w:cs="Times New Roman"/>
          <w:color w:val="000000"/>
          <w:sz w:val="28"/>
          <w:szCs w:val="28"/>
          <w:lang w:eastAsia="ru-RU"/>
        </w:rPr>
        <w:t>проводится в конце года обучения и предполагает зачет в форме учебного тестирования по общей и специальной физической подготовке, участия в соревнованиях разных уровней: школьного, муниципального, районного и прочих, а также открытого мероприятия для родителей, с последующим совместным анализом проведенного мероприятия. Определяется степень достижения результатов обучения и получения сведений для совершенствования программы и методов обучения.</w:t>
      </w:r>
    </w:p>
    <w:p w:rsidR="00F22071" w:rsidRDefault="00D85742" w:rsidP="00D85742">
      <w:pPr>
        <w:widowControl w:val="0"/>
        <w:tabs>
          <w:tab w:val="left" w:pos="3300"/>
        </w:tabs>
        <w:autoSpaceDE w:val="0"/>
        <w:autoSpaceDN w:val="0"/>
        <w:spacing w:line="360" w:lineRule="auto"/>
        <w:ind w:right="147"/>
        <w:rPr>
          <w:rFonts w:ascii="Times New Roman" w:hAnsi="Times New Roman" w:cs="Times New Roman"/>
          <w:sz w:val="28"/>
          <w:szCs w:val="28"/>
          <w:lang w:eastAsia="ru-RU"/>
        </w:rPr>
      </w:pPr>
      <w:r w:rsidRPr="00D85742">
        <w:rPr>
          <w:rFonts w:ascii="Times New Roman" w:hAnsi="Times New Roman" w:cs="Times New Roman"/>
          <w:sz w:val="28"/>
          <w:szCs w:val="28"/>
          <w:lang w:eastAsia="ru-RU"/>
        </w:rPr>
        <w:t>Аттестация. Критерии оценки результативности определяются по бальной системе: 5 баллов - высокий, 4 балла - средний, 3 балла - низкий и не должны противоречить следующим показателям: высокий уровень – успешное освоение обучающимся более 70% содержания образовательной программы; средний уровень – успешное освоение воспитанником от 50% до 70% содержания образовательной программы; низкий уровень – успешное освоение воспитанником менее 50% содержания образовательной программы. В зависимости от индивидуальных особенностей обучающегося, а также определенного вида контрольного упражнения. Критерий оценки может быть изменен лицом, проводившим аттестацию. Параметры изменения заносятся в протокол проведения аттестации с указанием причин изменения.</w:t>
      </w:r>
    </w:p>
    <w:p w:rsidR="00D85742" w:rsidRPr="00D85742" w:rsidRDefault="00D85742" w:rsidP="00D85742">
      <w:pPr>
        <w:widowControl w:val="0"/>
        <w:tabs>
          <w:tab w:val="left" w:pos="3300"/>
        </w:tabs>
        <w:autoSpaceDE w:val="0"/>
        <w:autoSpaceDN w:val="0"/>
        <w:spacing w:line="360" w:lineRule="auto"/>
        <w:ind w:right="147"/>
        <w:rPr>
          <w:rFonts w:ascii="Times New Roman" w:hAnsi="Times New Roman" w:cs="Times New Roman"/>
          <w:b/>
          <w:bCs/>
          <w:sz w:val="28"/>
          <w:szCs w:val="28"/>
          <w:lang w:eastAsia="ru-RU"/>
        </w:rPr>
      </w:pPr>
    </w:p>
    <w:p w:rsidR="00F22071" w:rsidRPr="00F22071" w:rsidRDefault="009607C8" w:rsidP="009607C8">
      <w:pPr>
        <w:spacing w:after="82" w:line="259" w:lineRule="auto"/>
        <w:ind w:left="14"/>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Учебный план</w:t>
      </w:r>
    </w:p>
    <w:p w:rsidR="009607C8" w:rsidRPr="009607C8" w:rsidRDefault="009607C8" w:rsidP="009607C8">
      <w:pPr>
        <w:pStyle w:val="a7"/>
        <w:ind w:firstLine="708"/>
        <w:jc w:val="center"/>
        <w:rPr>
          <w:rFonts w:ascii="Times New Roman" w:hAnsi="Times New Roman" w:cs="Times New Roman"/>
        </w:rPr>
      </w:pPr>
      <w:r w:rsidRPr="009607C8">
        <w:rPr>
          <w:rFonts w:ascii="Times New Roman" w:hAnsi="Times New Roman" w:cs="Times New Roman"/>
        </w:rPr>
        <w:t>Учебный план для спортивно-оздоровительной группы на 36 недель,</w:t>
      </w:r>
    </w:p>
    <w:p w:rsidR="009607C8" w:rsidRPr="009607C8" w:rsidRDefault="009607C8" w:rsidP="009607C8">
      <w:pPr>
        <w:pStyle w:val="a7"/>
        <w:ind w:firstLine="708"/>
        <w:jc w:val="center"/>
        <w:rPr>
          <w:rFonts w:ascii="Times New Roman" w:hAnsi="Times New Roman" w:cs="Times New Roman"/>
        </w:rPr>
      </w:pPr>
      <w:r w:rsidRPr="009607C8">
        <w:rPr>
          <w:rFonts w:ascii="Times New Roman" w:hAnsi="Times New Roman" w:cs="Times New Roman"/>
        </w:rPr>
        <w:t>количество часов в неделю – 6, количество часов в год – 216</w:t>
      </w:r>
    </w:p>
    <w:p w:rsidR="009607C8" w:rsidRPr="009607C8" w:rsidRDefault="009607C8" w:rsidP="009607C8">
      <w:pPr>
        <w:rPr>
          <w:rFonts w:ascii="Times New Roman" w:hAnsi="Times New Roman" w:cs="Times New Roman"/>
          <w:b/>
          <w:sz w:val="28"/>
          <w:szCs w:val="28"/>
          <w:lang w:eastAsia="ru-RU"/>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6095"/>
        <w:gridCol w:w="2977"/>
      </w:tblGrid>
      <w:tr w:rsidR="009607C8" w:rsidRPr="009607C8" w:rsidTr="009607C8">
        <w:trPr>
          <w:trHeight w:val="563"/>
        </w:trPr>
        <w:tc>
          <w:tcPr>
            <w:tcW w:w="851" w:type="dxa"/>
          </w:tcPr>
          <w:p w:rsidR="009607C8" w:rsidRPr="009607C8" w:rsidRDefault="009607C8" w:rsidP="009607C8">
            <w:pPr>
              <w:rPr>
                <w:rFonts w:ascii="Times New Roman" w:hAnsi="Times New Roman" w:cs="Times New Roman"/>
                <w:b/>
                <w:sz w:val="28"/>
                <w:szCs w:val="28"/>
                <w:lang w:eastAsia="ru-RU" w:bidi="ru-RU"/>
              </w:rPr>
            </w:pPr>
            <w:r w:rsidRPr="009607C8">
              <w:rPr>
                <w:rFonts w:ascii="Times New Roman" w:hAnsi="Times New Roman" w:cs="Times New Roman"/>
                <w:b/>
                <w:sz w:val="28"/>
                <w:szCs w:val="28"/>
                <w:lang w:eastAsia="ru-RU" w:bidi="ru-RU"/>
              </w:rPr>
              <w:t>№ п/п</w:t>
            </w:r>
          </w:p>
        </w:tc>
        <w:tc>
          <w:tcPr>
            <w:tcW w:w="6095" w:type="dxa"/>
          </w:tcPr>
          <w:p w:rsidR="009607C8" w:rsidRPr="009607C8" w:rsidRDefault="009607C8" w:rsidP="009607C8">
            <w:pPr>
              <w:jc w:val="center"/>
              <w:rPr>
                <w:rFonts w:ascii="Times New Roman" w:hAnsi="Times New Roman" w:cs="Times New Roman"/>
                <w:b/>
                <w:sz w:val="28"/>
                <w:szCs w:val="28"/>
                <w:lang w:eastAsia="ru-RU" w:bidi="ru-RU"/>
              </w:rPr>
            </w:pPr>
            <w:r w:rsidRPr="009607C8">
              <w:rPr>
                <w:rFonts w:ascii="Times New Roman" w:hAnsi="Times New Roman" w:cs="Times New Roman"/>
                <w:b/>
                <w:sz w:val="28"/>
                <w:szCs w:val="28"/>
                <w:lang w:eastAsia="ru-RU" w:bidi="ru-RU"/>
              </w:rPr>
              <w:t>Разделы подготовки</w:t>
            </w:r>
          </w:p>
        </w:tc>
        <w:tc>
          <w:tcPr>
            <w:tcW w:w="2977" w:type="dxa"/>
          </w:tcPr>
          <w:p w:rsidR="009607C8" w:rsidRPr="009607C8" w:rsidRDefault="009607C8" w:rsidP="009607C8">
            <w:pPr>
              <w:ind w:hanging="227"/>
              <w:jc w:val="center"/>
              <w:rPr>
                <w:rFonts w:ascii="Times New Roman" w:hAnsi="Times New Roman" w:cs="Times New Roman"/>
                <w:b/>
                <w:sz w:val="28"/>
                <w:szCs w:val="28"/>
                <w:lang w:eastAsia="ru-RU" w:bidi="ru-RU"/>
              </w:rPr>
            </w:pPr>
            <w:r w:rsidRPr="009607C8">
              <w:rPr>
                <w:rFonts w:ascii="Times New Roman" w:hAnsi="Times New Roman" w:cs="Times New Roman"/>
                <w:b/>
                <w:sz w:val="28"/>
                <w:szCs w:val="28"/>
                <w:lang w:eastAsia="ru-RU" w:bidi="ru-RU"/>
              </w:rPr>
              <w:t xml:space="preserve">СОГ </w:t>
            </w:r>
          </w:p>
          <w:p w:rsidR="009607C8" w:rsidRPr="009607C8" w:rsidRDefault="009607C8" w:rsidP="009607C8">
            <w:pPr>
              <w:ind w:hanging="227"/>
              <w:jc w:val="center"/>
              <w:rPr>
                <w:rFonts w:ascii="Times New Roman" w:hAnsi="Times New Roman" w:cs="Times New Roman"/>
                <w:b/>
                <w:sz w:val="28"/>
                <w:szCs w:val="28"/>
                <w:lang w:eastAsia="ru-RU" w:bidi="ru-RU"/>
              </w:rPr>
            </w:pPr>
            <w:r w:rsidRPr="009607C8">
              <w:rPr>
                <w:rFonts w:ascii="Times New Roman" w:hAnsi="Times New Roman" w:cs="Times New Roman"/>
                <w:b/>
                <w:sz w:val="28"/>
                <w:szCs w:val="28"/>
                <w:lang w:eastAsia="ru-RU" w:bidi="ru-RU"/>
              </w:rPr>
              <w:t>(нагрузка в часа)</w:t>
            </w:r>
          </w:p>
        </w:tc>
      </w:tr>
      <w:tr w:rsidR="009607C8" w:rsidRPr="009607C8" w:rsidTr="009607C8">
        <w:trPr>
          <w:trHeight w:val="278"/>
        </w:trPr>
        <w:tc>
          <w:tcPr>
            <w:tcW w:w="851" w:type="dxa"/>
          </w:tcPr>
          <w:p w:rsidR="009607C8" w:rsidRPr="009607C8" w:rsidRDefault="009607C8" w:rsidP="009607C8">
            <w:pPr>
              <w:spacing w:line="256" w:lineRule="exact"/>
              <w:ind w:left="129"/>
              <w:rPr>
                <w:rFonts w:ascii="Times New Roman" w:hAnsi="Times New Roman" w:cs="Times New Roman"/>
                <w:sz w:val="28"/>
                <w:szCs w:val="28"/>
                <w:lang w:eastAsia="ru-RU" w:bidi="ru-RU"/>
              </w:rPr>
            </w:pPr>
            <w:r w:rsidRPr="009607C8">
              <w:rPr>
                <w:rFonts w:ascii="Times New Roman" w:hAnsi="Times New Roman" w:cs="Times New Roman"/>
                <w:sz w:val="28"/>
                <w:szCs w:val="28"/>
                <w:lang w:eastAsia="ru-RU" w:bidi="ru-RU"/>
              </w:rPr>
              <w:t>1</w:t>
            </w:r>
          </w:p>
        </w:tc>
        <w:tc>
          <w:tcPr>
            <w:tcW w:w="6095" w:type="dxa"/>
          </w:tcPr>
          <w:p w:rsidR="009607C8" w:rsidRPr="009607C8" w:rsidRDefault="009607C8" w:rsidP="009607C8">
            <w:pPr>
              <w:spacing w:line="256" w:lineRule="exact"/>
              <w:ind w:left="142"/>
              <w:rPr>
                <w:rFonts w:ascii="Times New Roman" w:hAnsi="Times New Roman" w:cs="Times New Roman"/>
                <w:sz w:val="28"/>
                <w:szCs w:val="28"/>
                <w:lang w:eastAsia="ru-RU" w:bidi="ru-RU"/>
              </w:rPr>
            </w:pPr>
            <w:r w:rsidRPr="009607C8">
              <w:rPr>
                <w:rFonts w:ascii="Times New Roman" w:hAnsi="Times New Roman" w:cs="Times New Roman"/>
                <w:sz w:val="28"/>
                <w:szCs w:val="28"/>
                <w:lang w:eastAsia="ru-RU" w:bidi="ru-RU"/>
              </w:rPr>
              <w:t>Теоретическая подготовка</w:t>
            </w:r>
          </w:p>
        </w:tc>
        <w:tc>
          <w:tcPr>
            <w:tcW w:w="2977" w:type="dxa"/>
          </w:tcPr>
          <w:p w:rsidR="009607C8" w:rsidRPr="009607C8" w:rsidRDefault="009607C8" w:rsidP="009607C8">
            <w:pPr>
              <w:spacing w:line="256" w:lineRule="exact"/>
              <w:ind w:left="11"/>
              <w:jc w:val="center"/>
              <w:rPr>
                <w:rFonts w:ascii="Times New Roman" w:hAnsi="Times New Roman" w:cs="Times New Roman"/>
                <w:b/>
                <w:sz w:val="28"/>
                <w:szCs w:val="28"/>
                <w:lang w:eastAsia="ru-RU" w:bidi="ru-RU"/>
              </w:rPr>
            </w:pPr>
            <w:r w:rsidRPr="009607C8">
              <w:rPr>
                <w:rFonts w:ascii="Times New Roman" w:hAnsi="Times New Roman" w:cs="Times New Roman"/>
                <w:b/>
                <w:sz w:val="28"/>
                <w:szCs w:val="28"/>
                <w:lang w:eastAsia="ru-RU" w:bidi="ru-RU"/>
              </w:rPr>
              <w:t>10</w:t>
            </w:r>
          </w:p>
        </w:tc>
      </w:tr>
      <w:tr w:rsidR="009607C8" w:rsidRPr="009607C8" w:rsidTr="009607C8">
        <w:trPr>
          <w:trHeight w:val="275"/>
        </w:trPr>
        <w:tc>
          <w:tcPr>
            <w:tcW w:w="851" w:type="dxa"/>
          </w:tcPr>
          <w:p w:rsidR="009607C8" w:rsidRPr="009607C8" w:rsidRDefault="009607C8" w:rsidP="009607C8">
            <w:pPr>
              <w:spacing w:line="256" w:lineRule="exact"/>
              <w:ind w:left="129"/>
              <w:rPr>
                <w:rFonts w:ascii="Times New Roman" w:hAnsi="Times New Roman" w:cs="Times New Roman"/>
                <w:sz w:val="28"/>
                <w:szCs w:val="28"/>
                <w:lang w:eastAsia="ru-RU" w:bidi="ru-RU"/>
              </w:rPr>
            </w:pPr>
            <w:r w:rsidRPr="009607C8">
              <w:rPr>
                <w:rFonts w:ascii="Times New Roman" w:hAnsi="Times New Roman" w:cs="Times New Roman"/>
                <w:sz w:val="28"/>
                <w:szCs w:val="28"/>
                <w:lang w:eastAsia="ru-RU" w:bidi="ru-RU"/>
              </w:rPr>
              <w:t>2</w:t>
            </w:r>
          </w:p>
        </w:tc>
        <w:tc>
          <w:tcPr>
            <w:tcW w:w="6095" w:type="dxa"/>
          </w:tcPr>
          <w:p w:rsidR="009607C8" w:rsidRPr="009607C8" w:rsidRDefault="009607C8" w:rsidP="009607C8">
            <w:pPr>
              <w:spacing w:line="256" w:lineRule="exact"/>
              <w:ind w:left="142"/>
              <w:rPr>
                <w:rFonts w:ascii="Times New Roman" w:hAnsi="Times New Roman" w:cs="Times New Roman"/>
                <w:sz w:val="28"/>
                <w:szCs w:val="28"/>
                <w:lang w:eastAsia="ru-RU" w:bidi="ru-RU"/>
              </w:rPr>
            </w:pPr>
            <w:r w:rsidRPr="009607C8">
              <w:rPr>
                <w:rFonts w:ascii="Times New Roman" w:hAnsi="Times New Roman" w:cs="Times New Roman"/>
                <w:sz w:val="28"/>
                <w:szCs w:val="28"/>
                <w:lang w:eastAsia="ru-RU" w:bidi="ru-RU"/>
              </w:rPr>
              <w:t>Общая физическая подготовка</w:t>
            </w:r>
          </w:p>
        </w:tc>
        <w:tc>
          <w:tcPr>
            <w:tcW w:w="2977" w:type="dxa"/>
          </w:tcPr>
          <w:p w:rsidR="009607C8" w:rsidRPr="009607C8" w:rsidRDefault="009607C8" w:rsidP="009607C8">
            <w:pPr>
              <w:spacing w:line="256" w:lineRule="exact"/>
              <w:ind w:left="11"/>
              <w:jc w:val="center"/>
              <w:rPr>
                <w:rFonts w:ascii="Times New Roman" w:hAnsi="Times New Roman" w:cs="Times New Roman"/>
                <w:b/>
                <w:sz w:val="28"/>
                <w:szCs w:val="28"/>
                <w:lang w:eastAsia="ru-RU" w:bidi="ru-RU"/>
              </w:rPr>
            </w:pPr>
            <w:r w:rsidRPr="009607C8">
              <w:rPr>
                <w:rFonts w:ascii="Times New Roman" w:hAnsi="Times New Roman" w:cs="Times New Roman"/>
                <w:b/>
                <w:sz w:val="28"/>
                <w:szCs w:val="28"/>
                <w:lang w:eastAsia="ru-RU" w:bidi="ru-RU"/>
              </w:rPr>
              <w:t>58</w:t>
            </w:r>
          </w:p>
        </w:tc>
      </w:tr>
      <w:tr w:rsidR="009607C8" w:rsidRPr="009607C8" w:rsidTr="009607C8">
        <w:trPr>
          <w:trHeight w:val="274"/>
        </w:trPr>
        <w:tc>
          <w:tcPr>
            <w:tcW w:w="851" w:type="dxa"/>
          </w:tcPr>
          <w:p w:rsidR="009607C8" w:rsidRPr="009607C8" w:rsidRDefault="009607C8" w:rsidP="009607C8">
            <w:pPr>
              <w:spacing w:line="256" w:lineRule="exact"/>
              <w:ind w:left="129"/>
              <w:rPr>
                <w:rFonts w:ascii="Times New Roman" w:hAnsi="Times New Roman" w:cs="Times New Roman"/>
                <w:sz w:val="28"/>
                <w:szCs w:val="28"/>
                <w:lang w:eastAsia="ru-RU" w:bidi="ru-RU"/>
              </w:rPr>
            </w:pPr>
            <w:r w:rsidRPr="009607C8">
              <w:rPr>
                <w:rFonts w:ascii="Times New Roman" w:hAnsi="Times New Roman" w:cs="Times New Roman"/>
                <w:sz w:val="28"/>
                <w:szCs w:val="28"/>
                <w:lang w:eastAsia="ru-RU" w:bidi="ru-RU"/>
              </w:rPr>
              <w:t>3</w:t>
            </w:r>
          </w:p>
        </w:tc>
        <w:tc>
          <w:tcPr>
            <w:tcW w:w="6095" w:type="dxa"/>
          </w:tcPr>
          <w:p w:rsidR="009607C8" w:rsidRPr="009607C8" w:rsidRDefault="009607C8" w:rsidP="009607C8">
            <w:pPr>
              <w:spacing w:before="6" w:line="247" w:lineRule="auto"/>
              <w:ind w:left="142" w:right="640"/>
              <w:rPr>
                <w:rFonts w:ascii="Times New Roman" w:hAnsi="Times New Roman" w:cs="Times New Roman"/>
                <w:sz w:val="28"/>
                <w:szCs w:val="28"/>
                <w:lang w:eastAsia="ru-RU" w:bidi="ru-RU"/>
              </w:rPr>
            </w:pPr>
            <w:r w:rsidRPr="009607C8">
              <w:rPr>
                <w:rFonts w:ascii="Times New Roman" w:hAnsi="Times New Roman" w:cs="Times New Roman"/>
                <w:sz w:val="28"/>
                <w:szCs w:val="28"/>
                <w:lang w:eastAsia="ru-RU" w:bidi="ru-RU"/>
              </w:rPr>
              <w:t>Специальная физическая подготовка</w:t>
            </w:r>
          </w:p>
        </w:tc>
        <w:tc>
          <w:tcPr>
            <w:tcW w:w="2977" w:type="dxa"/>
          </w:tcPr>
          <w:p w:rsidR="009607C8" w:rsidRPr="009607C8" w:rsidRDefault="009607C8" w:rsidP="009607C8">
            <w:pPr>
              <w:spacing w:line="256" w:lineRule="exact"/>
              <w:ind w:left="11"/>
              <w:jc w:val="center"/>
              <w:rPr>
                <w:rFonts w:ascii="Times New Roman" w:hAnsi="Times New Roman" w:cs="Times New Roman"/>
                <w:b/>
                <w:sz w:val="28"/>
                <w:szCs w:val="28"/>
                <w:lang w:eastAsia="ru-RU" w:bidi="ru-RU"/>
              </w:rPr>
            </w:pPr>
            <w:r w:rsidRPr="009607C8">
              <w:rPr>
                <w:rFonts w:ascii="Times New Roman" w:hAnsi="Times New Roman" w:cs="Times New Roman"/>
                <w:b/>
                <w:sz w:val="28"/>
                <w:szCs w:val="28"/>
                <w:lang w:eastAsia="ru-RU" w:bidi="ru-RU"/>
              </w:rPr>
              <w:t>42</w:t>
            </w:r>
          </w:p>
        </w:tc>
      </w:tr>
      <w:tr w:rsidR="009607C8" w:rsidRPr="009607C8" w:rsidTr="009607C8">
        <w:trPr>
          <w:trHeight w:val="281"/>
        </w:trPr>
        <w:tc>
          <w:tcPr>
            <w:tcW w:w="851" w:type="dxa"/>
          </w:tcPr>
          <w:p w:rsidR="009607C8" w:rsidRPr="009607C8" w:rsidRDefault="009607C8" w:rsidP="009607C8">
            <w:pPr>
              <w:spacing w:line="198" w:lineRule="exact"/>
              <w:ind w:left="129"/>
              <w:rPr>
                <w:rFonts w:ascii="Times New Roman" w:hAnsi="Times New Roman" w:cs="Times New Roman"/>
                <w:sz w:val="28"/>
                <w:szCs w:val="28"/>
                <w:lang w:eastAsia="ru-RU" w:bidi="ru-RU"/>
              </w:rPr>
            </w:pPr>
            <w:r w:rsidRPr="009607C8">
              <w:rPr>
                <w:rFonts w:ascii="Times New Roman" w:hAnsi="Times New Roman" w:cs="Times New Roman"/>
                <w:sz w:val="28"/>
                <w:szCs w:val="28"/>
                <w:lang w:eastAsia="ru-RU" w:bidi="ru-RU"/>
              </w:rPr>
              <w:t>4</w:t>
            </w:r>
          </w:p>
        </w:tc>
        <w:tc>
          <w:tcPr>
            <w:tcW w:w="6095" w:type="dxa"/>
          </w:tcPr>
          <w:p w:rsidR="009607C8" w:rsidRPr="009607C8" w:rsidRDefault="009607C8" w:rsidP="009607C8">
            <w:pPr>
              <w:ind w:left="142"/>
              <w:rPr>
                <w:rFonts w:ascii="Times New Roman" w:hAnsi="Times New Roman" w:cs="Times New Roman"/>
                <w:sz w:val="28"/>
                <w:szCs w:val="28"/>
                <w:lang w:eastAsia="ru-RU" w:bidi="ru-RU"/>
              </w:rPr>
            </w:pPr>
            <w:r w:rsidRPr="009607C8">
              <w:rPr>
                <w:rFonts w:ascii="Times New Roman" w:hAnsi="Times New Roman" w:cs="Times New Roman"/>
                <w:sz w:val="28"/>
                <w:szCs w:val="28"/>
                <w:lang w:eastAsia="ru-RU" w:bidi="ru-RU"/>
              </w:rPr>
              <w:t>Избранный вид спорта (технико-тактическая, психологическая подготовка)</w:t>
            </w:r>
          </w:p>
        </w:tc>
        <w:tc>
          <w:tcPr>
            <w:tcW w:w="2977" w:type="dxa"/>
          </w:tcPr>
          <w:p w:rsidR="009607C8" w:rsidRPr="009607C8" w:rsidRDefault="009607C8" w:rsidP="009607C8">
            <w:pPr>
              <w:jc w:val="center"/>
              <w:rPr>
                <w:rFonts w:ascii="Times New Roman" w:hAnsi="Times New Roman" w:cs="Times New Roman"/>
                <w:b/>
                <w:sz w:val="28"/>
                <w:szCs w:val="28"/>
                <w:lang w:eastAsia="ru-RU" w:bidi="ru-RU"/>
              </w:rPr>
            </w:pPr>
            <w:r w:rsidRPr="009607C8">
              <w:rPr>
                <w:rFonts w:ascii="Times New Roman" w:hAnsi="Times New Roman" w:cs="Times New Roman"/>
                <w:b/>
                <w:sz w:val="28"/>
                <w:szCs w:val="28"/>
                <w:lang w:eastAsia="ru-RU" w:bidi="ru-RU"/>
              </w:rPr>
              <w:t>76</w:t>
            </w:r>
          </w:p>
        </w:tc>
      </w:tr>
      <w:tr w:rsidR="009607C8" w:rsidRPr="009607C8" w:rsidTr="009607C8">
        <w:trPr>
          <w:trHeight w:val="281"/>
        </w:trPr>
        <w:tc>
          <w:tcPr>
            <w:tcW w:w="851" w:type="dxa"/>
          </w:tcPr>
          <w:p w:rsidR="009607C8" w:rsidRPr="009607C8" w:rsidRDefault="009607C8" w:rsidP="009607C8">
            <w:pPr>
              <w:spacing w:line="256" w:lineRule="exact"/>
              <w:ind w:left="129"/>
              <w:rPr>
                <w:rFonts w:ascii="Times New Roman" w:hAnsi="Times New Roman" w:cs="Times New Roman"/>
                <w:sz w:val="28"/>
                <w:szCs w:val="28"/>
                <w:lang w:eastAsia="ru-RU" w:bidi="ru-RU"/>
              </w:rPr>
            </w:pPr>
            <w:r w:rsidRPr="009607C8">
              <w:rPr>
                <w:rFonts w:ascii="Times New Roman" w:hAnsi="Times New Roman" w:cs="Times New Roman"/>
                <w:sz w:val="28"/>
                <w:szCs w:val="28"/>
                <w:lang w:eastAsia="ru-RU" w:bidi="ru-RU"/>
              </w:rPr>
              <w:t>5</w:t>
            </w:r>
          </w:p>
        </w:tc>
        <w:tc>
          <w:tcPr>
            <w:tcW w:w="6095" w:type="dxa"/>
          </w:tcPr>
          <w:p w:rsidR="009607C8" w:rsidRPr="009607C8" w:rsidRDefault="009607C8" w:rsidP="009607C8">
            <w:pPr>
              <w:ind w:left="142"/>
              <w:rPr>
                <w:rFonts w:ascii="Times New Roman" w:hAnsi="Times New Roman" w:cs="Times New Roman"/>
                <w:sz w:val="28"/>
                <w:szCs w:val="28"/>
                <w:lang w:eastAsia="ru-RU" w:bidi="ru-RU"/>
              </w:rPr>
            </w:pPr>
            <w:r w:rsidRPr="009607C8">
              <w:rPr>
                <w:rFonts w:ascii="Times New Roman" w:hAnsi="Times New Roman" w:cs="Times New Roman"/>
                <w:sz w:val="28"/>
                <w:szCs w:val="28"/>
                <w:lang w:eastAsia="ru-RU" w:bidi="ru-RU"/>
              </w:rPr>
              <w:t>Другие виды спорта и подвижные игры</w:t>
            </w:r>
          </w:p>
        </w:tc>
        <w:tc>
          <w:tcPr>
            <w:tcW w:w="2977" w:type="dxa"/>
          </w:tcPr>
          <w:p w:rsidR="009607C8" w:rsidRPr="009607C8" w:rsidRDefault="009607C8" w:rsidP="009607C8">
            <w:pPr>
              <w:jc w:val="center"/>
              <w:rPr>
                <w:rFonts w:ascii="Times New Roman" w:hAnsi="Times New Roman" w:cs="Times New Roman"/>
                <w:b/>
                <w:sz w:val="28"/>
                <w:szCs w:val="28"/>
                <w:lang w:eastAsia="ru-RU" w:bidi="ru-RU"/>
              </w:rPr>
            </w:pPr>
            <w:r w:rsidRPr="009607C8">
              <w:rPr>
                <w:rFonts w:ascii="Times New Roman" w:hAnsi="Times New Roman" w:cs="Times New Roman"/>
                <w:b/>
                <w:sz w:val="28"/>
                <w:szCs w:val="28"/>
                <w:lang w:eastAsia="ru-RU" w:bidi="ru-RU"/>
              </w:rPr>
              <w:t>26</w:t>
            </w:r>
          </w:p>
        </w:tc>
      </w:tr>
      <w:tr w:rsidR="009607C8" w:rsidRPr="009607C8" w:rsidTr="009607C8">
        <w:trPr>
          <w:trHeight w:val="312"/>
        </w:trPr>
        <w:tc>
          <w:tcPr>
            <w:tcW w:w="851" w:type="dxa"/>
          </w:tcPr>
          <w:p w:rsidR="009607C8" w:rsidRPr="009607C8" w:rsidRDefault="009607C8" w:rsidP="009607C8">
            <w:pPr>
              <w:spacing w:line="256" w:lineRule="exact"/>
              <w:ind w:left="129"/>
              <w:rPr>
                <w:rFonts w:ascii="Times New Roman" w:hAnsi="Times New Roman" w:cs="Times New Roman"/>
                <w:sz w:val="28"/>
                <w:szCs w:val="28"/>
                <w:lang w:eastAsia="ru-RU" w:bidi="ru-RU"/>
              </w:rPr>
            </w:pPr>
            <w:r w:rsidRPr="009607C8">
              <w:rPr>
                <w:rFonts w:ascii="Times New Roman" w:hAnsi="Times New Roman" w:cs="Times New Roman"/>
                <w:sz w:val="28"/>
                <w:szCs w:val="28"/>
                <w:lang w:eastAsia="ru-RU" w:bidi="ru-RU"/>
              </w:rPr>
              <w:t>6</w:t>
            </w:r>
          </w:p>
        </w:tc>
        <w:tc>
          <w:tcPr>
            <w:tcW w:w="6095" w:type="dxa"/>
          </w:tcPr>
          <w:p w:rsidR="009607C8" w:rsidRPr="009607C8" w:rsidRDefault="009607C8" w:rsidP="009607C8">
            <w:pPr>
              <w:spacing w:before="6" w:line="252" w:lineRule="auto"/>
              <w:ind w:left="142" w:right="378"/>
              <w:rPr>
                <w:rFonts w:ascii="Times New Roman" w:hAnsi="Times New Roman" w:cs="Times New Roman"/>
                <w:sz w:val="28"/>
                <w:szCs w:val="28"/>
                <w:lang w:eastAsia="ru-RU" w:bidi="ru-RU"/>
              </w:rPr>
            </w:pPr>
            <w:r w:rsidRPr="009607C8">
              <w:rPr>
                <w:rFonts w:ascii="Times New Roman" w:hAnsi="Times New Roman" w:cs="Times New Roman"/>
                <w:sz w:val="28"/>
                <w:szCs w:val="28"/>
                <w:lang w:eastAsia="ru-RU"/>
              </w:rPr>
              <w:t>Контрольные нормативы</w:t>
            </w:r>
          </w:p>
        </w:tc>
        <w:tc>
          <w:tcPr>
            <w:tcW w:w="2977" w:type="dxa"/>
          </w:tcPr>
          <w:p w:rsidR="009607C8" w:rsidRPr="009607C8" w:rsidRDefault="009607C8" w:rsidP="009607C8">
            <w:pPr>
              <w:spacing w:line="256" w:lineRule="exact"/>
              <w:ind w:left="11"/>
              <w:jc w:val="center"/>
              <w:rPr>
                <w:rFonts w:ascii="Times New Roman" w:hAnsi="Times New Roman" w:cs="Times New Roman"/>
                <w:b/>
                <w:sz w:val="28"/>
                <w:szCs w:val="28"/>
                <w:lang w:eastAsia="ru-RU" w:bidi="ru-RU"/>
              </w:rPr>
            </w:pPr>
            <w:r w:rsidRPr="009607C8">
              <w:rPr>
                <w:rFonts w:ascii="Times New Roman" w:hAnsi="Times New Roman" w:cs="Times New Roman"/>
                <w:b/>
                <w:sz w:val="28"/>
                <w:szCs w:val="28"/>
                <w:lang w:eastAsia="ru-RU" w:bidi="ru-RU"/>
              </w:rPr>
              <w:t>4</w:t>
            </w:r>
          </w:p>
        </w:tc>
      </w:tr>
      <w:tr w:rsidR="009607C8" w:rsidRPr="009607C8" w:rsidTr="009607C8">
        <w:trPr>
          <w:trHeight w:val="402"/>
        </w:trPr>
        <w:tc>
          <w:tcPr>
            <w:tcW w:w="851" w:type="dxa"/>
          </w:tcPr>
          <w:p w:rsidR="009607C8" w:rsidRPr="009607C8" w:rsidRDefault="009607C8" w:rsidP="009607C8">
            <w:pPr>
              <w:spacing w:line="256" w:lineRule="exact"/>
              <w:ind w:left="129"/>
              <w:rPr>
                <w:rFonts w:ascii="Times New Roman" w:hAnsi="Times New Roman" w:cs="Times New Roman"/>
                <w:sz w:val="28"/>
                <w:szCs w:val="28"/>
                <w:lang w:eastAsia="ru-RU" w:bidi="ru-RU"/>
              </w:rPr>
            </w:pPr>
            <w:r w:rsidRPr="009607C8">
              <w:rPr>
                <w:rFonts w:ascii="Times New Roman" w:hAnsi="Times New Roman" w:cs="Times New Roman"/>
                <w:sz w:val="28"/>
                <w:szCs w:val="28"/>
                <w:lang w:eastAsia="ru-RU" w:bidi="ru-RU"/>
              </w:rPr>
              <w:lastRenderedPageBreak/>
              <w:t>7</w:t>
            </w:r>
          </w:p>
        </w:tc>
        <w:tc>
          <w:tcPr>
            <w:tcW w:w="6095" w:type="dxa"/>
          </w:tcPr>
          <w:p w:rsidR="009607C8" w:rsidRPr="009607C8" w:rsidRDefault="009607C8" w:rsidP="009607C8">
            <w:pPr>
              <w:spacing w:before="6" w:line="252" w:lineRule="auto"/>
              <w:ind w:left="142" w:right="378"/>
              <w:rPr>
                <w:rFonts w:ascii="Times New Roman" w:hAnsi="Times New Roman" w:cs="Times New Roman"/>
                <w:sz w:val="28"/>
                <w:szCs w:val="28"/>
                <w:lang w:eastAsia="ru-RU" w:bidi="ru-RU"/>
              </w:rPr>
            </w:pPr>
            <w:r w:rsidRPr="009607C8">
              <w:rPr>
                <w:rFonts w:ascii="Times New Roman" w:hAnsi="Times New Roman" w:cs="Times New Roman"/>
                <w:sz w:val="28"/>
                <w:szCs w:val="28"/>
                <w:lang w:eastAsia="ru-RU" w:bidi="ru-RU"/>
              </w:rPr>
              <w:t>Участие в соревнованиях</w:t>
            </w:r>
          </w:p>
        </w:tc>
        <w:tc>
          <w:tcPr>
            <w:tcW w:w="2977" w:type="dxa"/>
          </w:tcPr>
          <w:p w:rsidR="009607C8" w:rsidRPr="009607C8" w:rsidRDefault="009607C8" w:rsidP="009607C8">
            <w:pPr>
              <w:spacing w:line="256" w:lineRule="exact"/>
              <w:ind w:left="11"/>
              <w:jc w:val="center"/>
              <w:rPr>
                <w:rFonts w:ascii="Times New Roman" w:hAnsi="Times New Roman" w:cs="Times New Roman"/>
                <w:b/>
                <w:sz w:val="28"/>
                <w:szCs w:val="28"/>
                <w:lang w:eastAsia="ru-RU" w:bidi="ru-RU"/>
              </w:rPr>
            </w:pPr>
            <w:r w:rsidRPr="009607C8">
              <w:rPr>
                <w:rFonts w:ascii="Times New Roman" w:hAnsi="Times New Roman" w:cs="Times New Roman"/>
                <w:b/>
                <w:sz w:val="28"/>
                <w:szCs w:val="28"/>
                <w:lang w:eastAsia="ru-RU" w:bidi="ru-RU"/>
              </w:rPr>
              <w:t>вне сетки часов</w:t>
            </w:r>
          </w:p>
        </w:tc>
      </w:tr>
      <w:tr w:rsidR="009607C8" w:rsidRPr="009607C8" w:rsidTr="009607C8">
        <w:trPr>
          <w:trHeight w:val="281"/>
        </w:trPr>
        <w:tc>
          <w:tcPr>
            <w:tcW w:w="851" w:type="dxa"/>
          </w:tcPr>
          <w:p w:rsidR="009607C8" w:rsidRPr="009607C8" w:rsidRDefault="009607C8" w:rsidP="009607C8">
            <w:pPr>
              <w:spacing w:line="256" w:lineRule="exact"/>
              <w:ind w:left="129"/>
              <w:rPr>
                <w:rFonts w:ascii="Times New Roman" w:hAnsi="Times New Roman" w:cs="Times New Roman"/>
                <w:sz w:val="28"/>
                <w:szCs w:val="28"/>
                <w:lang w:eastAsia="ru-RU" w:bidi="ru-RU"/>
              </w:rPr>
            </w:pPr>
            <w:r w:rsidRPr="009607C8">
              <w:rPr>
                <w:rFonts w:ascii="Times New Roman" w:hAnsi="Times New Roman" w:cs="Times New Roman"/>
                <w:sz w:val="28"/>
                <w:szCs w:val="28"/>
                <w:lang w:eastAsia="ru-RU" w:bidi="ru-RU"/>
              </w:rPr>
              <w:t>8</w:t>
            </w:r>
          </w:p>
        </w:tc>
        <w:tc>
          <w:tcPr>
            <w:tcW w:w="6095" w:type="dxa"/>
          </w:tcPr>
          <w:p w:rsidR="009607C8" w:rsidRPr="009607C8" w:rsidRDefault="009607C8" w:rsidP="009607C8">
            <w:pPr>
              <w:spacing w:before="6" w:line="252" w:lineRule="auto"/>
              <w:ind w:left="142" w:right="378"/>
              <w:rPr>
                <w:rFonts w:ascii="Times New Roman" w:hAnsi="Times New Roman" w:cs="Times New Roman"/>
                <w:sz w:val="28"/>
                <w:szCs w:val="28"/>
                <w:lang w:eastAsia="ru-RU" w:bidi="ru-RU"/>
              </w:rPr>
            </w:pPr>
            <w:r w:rsidRPr="009607C8">
              <w:rPr>
                <w:rFonts w:ascii="Times New Roman" w:hAnsi="Times New Roman" w:cs="Times New Roman"/>
                <w:sz w:val="28"/>
                <w:szCs w:val="28"/>
                <w:lang w:eastAsia="ru-RU" w:bidi="ru-RU"/>
              </w:rPr>
              <w:t>Медицинское обследование</w:t>
            </w:r>
          </w:p>
        </w:tc>
        <w:tc>
          <w:tcPr>
            <w:tcW w:w="2977" w:type="dxa"/>
          </w:tcPr>
          <w:p w:rsidR="009607C8" w:rsidRPr="009607C8" w:rsidRDefault="009607C8" w:rsidP="009607C8">
            <w:pPr>
              <w:spacing w:line="256" w:lineRule="exact"/>
              <w:ind w:left="11"/>
              <w:jc w:val="center"/>
              <w:rPr>
                <w:rFonts w:ascii="Times New Roman" w:hAnsi="Times New Roman" w:cs="Times New Roman"/>
                <w:b/>
                <w:sz w:val="28"/>
                <w:szCs w:val="28"/>
                <w:lang w:eastAsia="ru-RU" w:bidi="ru-RU"/>
              </w:rPr>
            </w:pPr>
            <w:r w:rsidRPr="009607C8">
              <w:rPr>
                <w:rFonts w:ascii="Times New Roman" w:hAnsi="Times New Roman" w:cs="Times New Roman"/>
                <w:b/>
                <w:sz w:val="28"/>
                <w:szCs w:val="28"/>
                <w:lang w:eastAsia="ru-RU" w:bidi="ru-RU"/>
              </w:rPr>
              <w:t>вне сетки часов</w:t>
            </w:r>
          </w:p>
        </w:tc>
      </w:tr>
      <w:tr w:rsidR="009607C8" w:rsidRPr="009607C8" w:rsidTr="009607C8">
        <w:trPr>
          <w:trHeight w:val="287"/>
        </w:trPr>
        <w:tc>
          <w:tcPr>
            <w:tcW w:w="6946" w:type="dxa"/>
            <w:gridSpan w:val="2"/>
          </w:tcPr>
          <w:p w:rsidR="009607C8" w:rsidRPr="009607C8" w:rsidRDefault="009607C8" w:rsidP="009607C8">
            <w:pPr>
              <w:spacing w:line="234" w:lineRule="exact"/>
              <w:ind w:left="129"/>
              <w:rPr>
                <w:rFonts w:ascii="Times New Roman" w:hAnsi="Times New Roman" w:cs="Times New Roman"/>
                <w:b/>
                <w:sz w:val="28"/>
                <w:szCs w:val="28"/>
                <w:lang w:eastAsia="ru-RU" w:bidi="ru-RU"/>
              </w:rPr>
            </w:pPr>
            <w:r w:rsidRPr="009607C8">
              <w:rPr>
                <w:rFonts w:ascii="Times New Roman" w:hAnsi="Times New Roman" w:cs="Times New Roman"/>
                <w:b/>
                <w:sz w:val="28"/>
                <w:szCs w:val="28"/>
                <w:lang w:eastAsia="ru-RU" w:bidi="ru-RU"/>
              </w:rPr>
              <w:t>Итого:</w:t>
            </w:r>
          </w:p>
        </w:tc>
        <w:tc>
          <w:tcPr>
            <w:tcW w:w="2977" w:type="dxa"/>
          </w:tcPr>
          <w:p w:rsidR="009607C8" w:rsidRPr="009607C8" w:rsidRDefault="009607C8" w:rsidP="009607C8">
            <w:pPr>
              <w:spacing w:line="234" w:lineRule="exact"/>
              <w:ind w:left="11"/>
              <w:jc w:val="center"/>
              <w:rPr>
                <w:rFonts w:ascii="Times New Roman" w:hAnsi="Times New Roman" w:cs="Times New Roman"/>
                <w:b/>
                <w:sz w:val="28"/>
                <w:szCs w:val="28"/>
                <w:lang w:eastAsia="ru-RU" w:bidi="ru-RU"/>
              </w:rPr>
            </w:pPr>
            <w:r w:rsidRPr="009607C8">
              <w:rPr>
                <w:rFonts w:ascii="Times New Roman" w:hAnsi="Times New Roman" w:cs="Times New Roman"/>
                <w:b/>
                <w:sz w:val="28"/>
                <w:szCs w:val="28"/>
                <w:lang w:eastAsia="ru-RU" w:bidi="ru-RU"/>
              </w:rPr>
              <w:t>216</w:t>
            </w:r>
          </w:p>
        </w:tc>
      </w:tr>
    </w:tbl>
    <w:p w:rsidR="009607C8" w:rsidRPr="009607C8" w:rsidRDefault="009607C8" w:rsidP="009607C8">
      <w:pPr>
        <w:rPr>
          <w:rFonts w:ascii="Times New Roman" w:hAnsi="Times New Roman" w:cs="Times New Roman"/>
          <w:b/>
          <w:sz w:val="28"/>
          <w:szCs w:val="28"/>
          <w:lang w:eastAsia="ru-RU"/>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709"/>
        <w:gridCol w:w="850"/>
        <w:gridCol w:w="709"/>
        <w:gridCol w:w="709"/>
        <w:gridCol w:w="708"/>
        <w:gridCol w:w="709"/>
        <w:gridCol w:w="567"/>
        <w:gridCol w:w="636"/>
        <w:gridCol w:w="1082"/>
      </w:tblGrid>
      <w:tr w:rsidR="00763AC1" w:rsidRPr="00763AC1" w:rsidTr="00763AC1">
        <w:tc>
          <w:tcPr>
            <w:tcW w:w="2518"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Разделы</w:t>
            </w:r>
          </w:p>
        </w:tc>
        <w:tc>
          <w:tcPr>
            <w:tcW w:w="709" w:type="dxa"/>
            <w:shd w:val="clear" w:color="auto" w:fill="auto"/>
          </w:tcPr>
          <w:p w:rsidR="009607C8" w:rsidRPr="00763AC1" w:rsidRDefault="009607C8" w:rsidP="00763AC1">
            <w:pPr>
              <w:jc w:val="center"/>
              <w:rPr>
                <w:rFonts w:ascii="Times New Roman" w:eastAsia="Calibri" w:hAnsi="Times New Roman" w:cs="Times New Roman"/>
                <w:b/>
                <w:sz w:val="28"/>
                <w:szCs w:val="28"/>
                <w:lang w:val="en-US" w:eastAsia="ru-RU"/>
              </w:rPr>
            </w:pPr>
            <w:r w:rsidRPr="00763AC1">
              <w:rPr>
                <w:rFonts w:ascii="Times New Roman" w:eastAsia="Calibri" w:hAnsi="Times New Roman" w:cs="Times New Roman"/>
                <w:b/>
                <w:sz w:val="28"/>
                <w:szCs w:val="28"/>
                <w:lang w:val="en-US" w:eastAsia="ru-RU"/>
              </w:rPr>
              <w:t>IX</w:t>
            </w:r>
          </w:p>
        </w:tc>
        <w:tc>
          <w:tcPr>
            <w:tcW w:w="709" w:type="dxa"/>
            <w:shd w:val="clear" w:color="auto" w:fill="auto"/>
          </w:tcPr>
          <w:p w:rsidR="009607C8" w:rsidRPr="00763AC1" w:rsidRDefault="009607C8" w:rsidP="00763AC1">
            <w:pPr>
              <w:jc w:val="center"/>
              <w:rPr>
                <w:rFonts w:ascii="Times New Roman" w:eastAsia="Calibri" w:hAnsi="Times New Roman" w:cs="Times New Roman"/>
                <w:b/>
                <w:sz w:val="28"/>
                <w:szCs w:val="28"/>
                <w:lang w:val="en-US" w:eastAsia="ru-RU"/>
              </w:rPr>
            </w:pPr>
            <w:r w:rsidRPr="00763AC1">
              <w:rPr>
                <w:rFonts w:ascii="Times New Roman" w:eastAsia="Calibri" w:hAnsi="Times New Roman" w:cs="Times New Roman"/>
                <w:b/>
                <w:sz w:val="28"/>
                <w:szCs w:val="28"/>
                <w:lang w:val="en-US" w:eastAsia="ru-RU"/>
              </w:rPr>
              <w:t>X</w:t>
            </w:r>
          </w:p>
        </w:tc>
        <w:tc>
          <w:tcPr>
            <w:tcW w:w="850" w:type="dxa"/>
            <w:shd w:val="clear" w:color="auto" w:fill="auto"/>
          </w:tcPr>
          <w:p w:rsidR="009607C8" w:rsidRPr="00763AC1" w:rsidRDefault="009607C8" w:rsidP="00763AC1">
            <w:pPr>
              <w:jc w:val="center"/>
              <w:rPr>
                <w:rFonts w:ascii="Times New Roman" w:eastAsia="Calibri" w:hAnsi="Times New Roman" w:cs="Times New Roman"/>
                <w:b/>
                <w:sz w:val="28"/>
                <w:szCs w:val="28"/>
                <w:lang w:val="en-US" w:eastAsia="ru-RU"/>
              </w:rPr>
            </w:pPr>
            <w:r w:rsidRPr="00763AC1">
              <w:rPr>
                <w:rFonts w:ascii="Times New Roman" w:eastAsia="Calibri" w:hAnsi="Times New Roman" w:cs="Times New Roman"/>
                <w:b/>
                <w:sz w:val="28"/>
                <w:szCs w:val="28"/>
                <w:lang w:val="en-US" w:eastAsia="ru-RU"/>
              </w:rPr>
              <w:t>XI</w:t>
            </w:r>
          </w:p>
        </w:tc>
        <w:tc>
          <w:tcPr>
            <w:tcW w:w="709" w:type="dxa"/>
            <w:shd w:val="clear" w:color="auto" w:fill="auto"/>
          </w:tcPr>
          <w:p w:rsidR="009607C8" w:rsidRPr="00763AC1" w:rsidRDefault="009607C8" w:rsidP="00763AC1">
            <w:pPr>
              <w:jc w:val="center"/>
              <w:rPr>
                <w:rFonts w:ascii="Times New Roman" w:eastAsia="Calibri" w:hAnsi="Times New Roman" w:cs="Times New Roman"/>
                <w:b/>
                <w:sz w:val="28"/>
                <w:szCs w:val="28"/>
                <w:lang w:val="en-US" w:eastAsia="ru-RU"/>
              </w:rPr>
            </w:pPr>
            <w:r w:rsidRPr="00763AC1">
              <w:rPr>
                <w:rFonts w:ascii="Times New Roman" w:eastAsia="Calibri" w:hAnsi="Times New Roman" w:cs="Times New Roman"/>
                <w:b/>
                <w:sz w:val="28"/>
                <w:szCs w:val="28"/>
                <w:lang w:val="en-US" w:eastAsia="ru-RU"/>
              </w:rPr>
              <w:t>XII</w:t>
            </w:r>
          </w:p>
        </w:tc>
        <w:tc>
          <w:tcPr>
            <w:tcW w:w="709" w:type="dxa"/>
            <w:shd w:val="clear" w:color="auto" w:fill="auto"/>
          </w:tcPr>
          <w:p w:rsidR="009607C8" w:rsidRPr="00763AC1" w:rsidRDefault="009607C8" w:rsidP="00763AC1">
            <w:pPr>
              <w:jc w:val="center"/>
              <w:rPr>
                <w:rFonts w:ascii="Times New Roman" w:eastAsia="Calibri" w:hAnsi="Times New Roman" w:cs="Times New Roman"/>
                <w:b/>
                <w:sz w:val="28"/>
                <w:szCs w:val="28"/>
                <w:lang w:val="en-US" w:eastAsia="ru-RU"/>
              </w:rPr>
            </w:pPr>
            <w:r w:rsidRPr="00763AC1">
              <w:rPr>
                <w:rFonts w:ascii="Times New Roman" w:eastAsia="Calibri" w:hAnsi="Times New Roman" w:cs="Times New Roman"/>
                <w:b/>
                <w:sz w:val="28"/>
                <w:szCs w:val="28"/>
                <w:lang w:val="en-US" w:eastAsia="ru-RU"/>
              </w:rPr>
              <w:t>I</w:t>
            </w:r>
          </w:p>
        </w:tc>
        <w:tc>
          <w:tcPr>
            <w:tcW w:w="708" w:type="dxa"/>
            <w:shd w:val="clear" w:color="auto" w:fill="auto"/>
          </w:tcPr>
          <w:p w:rsidR="009607C8" w:rsidRPr="00763AC1" w:rsidRDefault="009607C8" w:rsidP="00763AC1">
            <w:pPr>
              <w:jc w:val="center"/>
              <w:rPr>
                <w:rFonts w:ascii="Times New Roman" w:eastAsia="Calibri" w:hAnsi="Times New Roman" w:cs="Times New Roman"/>
                <w:b/>
                <w:sz w:val="28"/>
                <w:szCs w:val="28"/>
                <w:lang w:val="en-US" w:eastAsia="ru-RU"/>
              </w:rPr>
            </w:pPr>
            <w:r w:rsidRPr="00763AC1">
              <w:rPr>
                <w:rFonts w:ascii="Times New Roman" w:eastAsia="Calibri" w:hAnsi="Times New Roman" w:cs="Times New Roman"/>
                <w:b/>
                <w:sz w:val="28"/>
                <w:szCs w:val="28"/>
                <w:lang w:val="en-US" w:eastAsia="ru-RU"/>
              </w:rPr>
              <w:t>II</w:t>
            </w:r>
          </w:p>
        </w:tc>
        <w:tc>
          <w:tcPr>
            <w:tcW w:w="709" w:type="dxa"/>
            <w:shd w:val="clear" w:color="auto" w:fill="auto"/>
          </w:tcPr>
          <w:p w:rsidR="009607C8" w:rsidRPr="00763AC1" w:rsidRDefault="009607C8" w:rsidP="00763AC1">
            <w:pPr>
              <w:jc w:val="center"/>
              <w:rPr>
                <w:rFonts w:ascii="Times New Roman" w:eastAsia="Calibri" w:hAnsi="Times New Roman" w:cs="Times New Roman"/>
                <w:b/>
                <w:sz w:val="28"/>
                <w:szCs w:val="28"/>
                <w:lang w:val="en-US" w:eastAsia="ru-RU"/>
              </w:rPr>
            </w:pPr>
            <w:r w:rsidRPr="00763AC1">
              <w:rPr>
                <w:rFonts w:ascii="Times New Roman" w:eastAsia="Calibri" w:hAnsi="Times New Roman" w:cs="Times New Roman"/>
                <w:b/>
                <w:sz w:val="28"/>
                <w:szCs w:val="28"/>
                <w:lang w:val="en-US" w:eastAsia="ru-RU"/>
              </w:rPr>
              <w:t>III</w:t>
            </w:r>
          </w:p>
        </w:tc>
        <w:tc>
          <w:tcPr>
            <w:tcW w:w="567" w:type="dxa"/>
            <w:shd w:val="clear" w:color="auto" w:fill="auto"/>
          </w:tcPr>
          <w:p w:rsidR="009607C8" w:rsidRPr="00763AC1" w:rsidRDefault="009607C8" w:rsidP="00763AC1">
            <w:pPr>
              <w:jc w:val="center"/>
              <w:rPr>
                <w:rFonts w:ascii="Times New Roman" w:eastAsia="Calibri" w:hAnsi="Times New Roman" w:cs="Times New Roman"/>
                <w:b/>
                <w:sz w:val="28"/>
                <w:szCs w:val="28"/>
                <w:lang w:val="en-US" w:eastAsia="ru-RU"/>
              </w:rPr>
            </w:pPr>
            <w:r w:rsidRPr="00763AC1">
              <w:rPr>
                <w:rFonts w:ascii="Times New Roman" w:eastAsia="Calibri" w:hAnsi="Times New Roman" w:cs="Times New Roman"/>
                <w:b/>
                <w:sz w:val="28"/>
                <w:szCs w:val="28"/>
                <w:lang w:val="en-US" w:eastAsia="ru-RU"/>
              </w:rPr>
              <w:t>IV</w:t>
            </w:r>
          </w:p>
        </w:tc>
        <w:tc>
          <w:tcPr>
            <w:tcW w:w="636" w:type="dxa"/>
            <w:shd w:val="clear" w:color="auto" w:fill="auto"/>
          </w:tcPr>
          <w:p w:rsidR="009607C8" w:rsidRPr="00763AC1" w:rsidRDefault="009607C8" w:rsidP="00763AC1">
            <w:pPr>
              <w:jc w:val="center"/>
              <w:rPr>
                <w:rFonts w:ascii="Times New Roman" w:eastAsia="Calibri" w:hAnsi="Times New Roman" w:cs="Times New Roman"/>
                <w:b/>
                <w:sz w:val="28"/>
                <w:szCs w:val="28"/>
                <w:lang w:val="en-US" w:eastAsia="ru-RU"/>
              </w:rPr>
            </w:pPr>
            <w:r w:rsidRPr="00763AC1">
              <w:rPr>
                <w:rFonts w:ascii="Times New Roman" w:eastAsia="Calibri" w:hAnsi="Times New Roman" w:cs="Times New Roman"/>
                <w:b/>
                <w:sz w:val="28"/>
                <w:szCs w:val="28"/>
                <w:lang w:val="en-US" w:eastAsia="ru-RU"/>
              </w:rPr>
              <w:t>V</w:t>
            </w:r>
          </w:p>
        </w:tc>
        <w:tc>
          <w:tcPr>
            <w:tcW w:w="1082"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Всего в год</w:t>
            </w:r>
          </w:p>
        </w:tc>
      </w:tr>
      <w:tr w:rsidR="00763AC1" w:rsidRPr="00763AC1" w:rsidTr="00763AC1">
        <w:tc>
          <w:tcPr>
            <w:tcW w:w="2518" w:type="dxa"/>
            <w:shd w:val="clear" w:color="auto" w:fill="auto"/>
          </w:tcPr>
          <w:p w:rsidR="009607C8" w:rsidRPr="00763AC1" w:rsidRDefault="009607C8" w:rsidP="009607C8">
            <w:pP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Теоретические занятия</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2</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1</w:t>
            </w:r>
          </w:p>
        </w:tc>
        <w:tc>
          <w:tcPr>
            <w:tcW w:w="850"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1</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1</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1</w:t>
            </w:r>
          </w:p>
        </w:tc>
        <w:tc>
          <w:tcPr>
            <w:tcW w:w="708"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1</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1</w:t>
            </w:r>
          </w:p>
        </w:tc>
        <w:tc>
          <w:tcPr>
            <w:tcW w:w="567"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1</w:t>
            </w:r>
          </w:p>
        </w:tc>
        <w:tc>
          <w:tcPr>
            <w:tcW w:w="636"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1</w:t>
            </w:r>
          </w:p>
        </w:tc>
        <w:tc>
          <w:tcPr>
            <w:tcW w:w="1082"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10</w:t>
            </w:r>
          </w:p>
        </w:tc>
      </w:tr>
      <w:tr w:rsidR="00763AC1" w:rsidRPr="00763AC1" w:rsidTr="00763AC1">
        <w:tc>
          <w:tcPr>
            <w:tcW w:w="2518" w:type="dxa"/>
            <w:shd w:val="clear" w:color="auto" w:fill="auto"/>
          </w:tcPr>
          <w:p w:rsidR="009607C8" w:rsidRPr="00763AC1" w:rsidRDefault="009607C8" w:rsidP="009607C8">
            <w:pP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Общая физическая подготовка</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8</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7</w:t>
            </w:r>
          </w:p>
        </w:tc>
        <w:tc>
          <w:tcPr>
            <w:tcW w:w="850"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8</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7</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4</w:t>
            </w:r>
          </w:p>
        </w:tc>
        <w:tc>
          <w:tcPr>
            <w:tcW w:w="708"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5</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7</w:t>
            </w:r>
          </w:p>
        </w:tc>
        <w:tc>
          <w:tcPr>
            <w:tcW w:w="567"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7</w:t>
            </w:r>
          </w:p>
        </w:tc>
        <w:tc>
          <w:tcPr>
            <w:tcW w:w="636"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5</w:t>
            </w:r>
          </w:p>
        </w:tc>
        <w:tc>
          <w:tcPr>
            <w:tcW w:w="1082"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58</w:t>
            </w:r>
          </w:p>
        </w:tc>
      </w:tr>
      <w:tr w:rsidR="00763AC1" w:rsidRPr="00763AC1" w:rsidTr="00763AC1">
        <w:tc>
          <w:tcPr>
            <w:tcW w:w="2518" w:type="dxa"/>
            <w:shd w:val="clear" w:color="auto" w:fill="auto"/>
          </w:tcPr>
          <w:p w:rsidR="009607C8" w:rsidRPr="00763AC1" w:rsidRDefault="009607C8" w:rsidP="009607C8">
            <w:pP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Специальная физическая подготовка</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5</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6</w:t>
            </w:r>
          </w:p>
        </w:tc>
        <w:tc>
          <w:tcPr>
            <w:tcW w:w="850"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5</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5</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3</w:t>
            </w:r>
          </w:p>
        </w:tc>
        <w:tc>
          <w:tcPr>
            <w:tcW w:w="708"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4</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5</w:t>
            </w:r>
          </w:p>
        </w:tc>
        <w:tc>
          <w:tcPr>
            <w:tcW w:w="567"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5</w:t>
            </w:r>
          </w:p>
        </w:tc>
        <w:tc>
          <w:tcPr>
            <w:tcW w:w="636"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4</w:t>
            </w:r>
          </w:p>
        </w:tc>
        <w:tc>
          <w:tcPr>
            <w:tcW w:w="1082"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42</w:t>
            </w:r>
          </w:p>
        </w:tc>
      </w:tr>
      <w:tr w:rsidR="00763AC1" w:rsidRPr="00763AC1" w:rsidTr="00763AC1">
        <w:tc>
          <w:tcPr>
            <w:tcW w:w="2518" w:type="dxa"/>
            <w:shd w:val="clear" w:color="auto" w:fill="auto"/>
          </w:tcPr>
          <w:p w:rsidR="009607C8" w:rsidRPr="00763AC1" w:rsidRDefault="009607C8" w:rsidP="009607C8">
            <w:pP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bidi="ru-RU"/>
              </w:rPr>
              <w:t>Избранный вид спорта</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9</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9</w:t>
            </w:r>
          </w:p>
        </w:tc>
        <w:tc>
          <w:tcPr>
            <w:tcW w:w="850"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8</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9</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8</w:t>
            </w:r>
          </w:p>
        </w:tc>
        <w:tc>
          <w:tcPr>
            <w:tcW w:w="708"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9</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9</w:t>
            </w:r>
          </w:p>
        </w:tc>
        <w:tc>
          <w:tcPr>
            <w:tcW w:w="567"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9</w:t>
            </w:r>
          </w:p>
        </w:tc>
        <w:tc>
          <w:tcPr>
            <w:tcW w:w="636"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6</w:t>
            </w:r>
          </w:p>
        </w:tc>
        <w:tc>
          <w:tcPr>
            <w:tcW w:w="1082"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76</w:t>
            </w:r>
          </w:p>
        </w:tc>
      </w:tr>
      <w:tr w:rsidR="00763AC1" w:rsidRPr="00763AC1" w:rsidTr="00763AC1">
        <w:tc>
          <w:tcPr>
            <w:tcW w:w="2518" w:type="dxa"/>
            <w:shd w:val="clear" w:color="auto" w:fill="auto"/>
          </w:tcPr>
          <w:p w:rsidR="009607C8" w:rsidRPr="00763AC1" w:rsidRDefault="009607C8" w:rsidP="009607C8">
            <w:pP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bidi="ru-RU"/>
              </w:rPr>
              <w:t>Другие виды спорта и подвижные игры</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2</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3</w:t>
            </w:r>
          </w:p>
        </w:tc>
        <w:tc>
          <w:tcPr>
            <w:tcW w:w="850"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2</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4</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2</w:t>
            </w:r>
          </w:p>
        </w:tc>
        <w:tc>
          <w:tcPr>
            <w:tcW w:w="708"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3</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4</w:t>
            </w:r>
          </w:p>
        </w:tc>
        <w:tc>
          <w:tcPr>
            <w:tcW w:w="567"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4</w:t>
            </w:r>
          </w:p>
        </w:tc>
        <w:tc>
          <w:tcPr>
            <w:tcW w:w="636"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2</w:t>
            </w:r>
          </w:p>
        </w:tc>
        <w:tc>
          <w:tcPr>
            <w:tcW w:w="1082"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26</w:t>
            </w:r>
          </w:p>
        </w:tc>
      </w:tr>
      <w:tr w:rsidR="009607C8" w:rsidRPr="00763AC1" w:rsidTr="00763AC1">
        <w:tc>
          <w:tcPr>
            <w:tcW w:w="2518" w:type="dxa"/>
            <w:shd w:val="clear" w:color="auto" w:fill="auto"/>
          </w:tcPr>
          <w:p w:rsidR="009607C8" w:rsidRPr="00763AC1" w:rsidRDefault="009607C8" w:rsidP="009607C8">
            <w:pP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Участие в соревнованиях</w:t>
            </w:r>
          </w:p>
        </w:tc>
        <w:tc>
          <w:tcPr>
            <w:tcW w:w="6306" w:type="dxa"/>
            <w:gridSpan w:val="9"/>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p>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Согласно спортивно-массовым мероприятиям</w:t>
            </w:r>
          </w:p>
        </w:tc>
        <w:tc>
          <w:tcPr>
            <w:tcW w:w="1082"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вне сетки часов</w:t>
            </w:r>
          </w:p>
        </w:tc>
      </w:tr>
      <w:tr w:rsidR="00763AC1" w:rsidRPr="00763AC1" w:rsidTr="00763AC1">
        <w:tc>
          <w:tcPr>
            <w:tcW w:w="2518" w:type="dxa"/>
            <w:shd w:val="clear" w:color="auto" w:fill="auto"/>
          </w:tcPr>
          <w:p w:rsidR="009607C8" w:rsidRPr="00763AC1" w:rsidRDefault="009607C8" w:rsidP="009607C8">
            <w:pP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Медицинское обследование</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p>
        </w:tc>
        <w:tc>
          <w:tcPr>
            <w:tcW w:w="850"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p>
        </w:tc>
        <w:tc>
          <w:tcPr>
            <w:tcW w:w="708"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p>
        </w:tc>
        <w:tc>
          <w:tcPr>
            <w:tcW w:w="567"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p>
        </w:tc>
        <w:tc>
          <w:tcPr>
            <w:tcW w:w="636"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p>
        </w:tc>
        <w:tc>
          <w:tcPr>
            <w:tcW w:w="1082"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вне сетки часов</w:t>
            </w:r>
          </w:p>
        </w:tc>
      </w:tr>
      <w:tr w:rsidR="00763AC1" w:rsidRPr="00763AC1" w:rsidTr="00763AC1">
        <w:tc>
          <w:tcPr>
            <w:tcW w:w="2518" w:type="dxa"/>
            <w:shd w:val="clear" w:color="auto" w:fill="auto"/>
          </w:tcPr>
          <w:p w:rsidR="009607C8" w:rsidRPr="00763AC1" w:rsidRDefault="009607C8" w:rsidP="009607C8">
            <w:pP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Контрольные нормативы</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p>
        </w:tc>
        <w:tc>
          <w:tcPr>
            <w:tcW w:w="850"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p>
        </w:tc>
        <w:tc>
          <w:tcPr>
            <w:tcW w:w="708"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2</w:t>
            </w:r>
          </w:p>
        </w:tc>
        <w:tc>
          <w:tcPr>
            <w:tcW w:w="709"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p>
        </w:tc>
        <w:tc>
          <w:tcPr>
            <w:tcW w:w="567"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p>
        </w:tc>
        <w:tc>
          <w:tcPr>
            <w:tcW w:w="636" w:type="dxa"/>
            <w:shd w:val="clear" w:color="auto" w:fill="auto"/>
          </w:tcPr>
          <w:p w:rsidR="009607C8" w:rsidRPr="00763AC1" w:rsidRDefault="009607C8" w:rsidP="00763AC1">
            <w:pPr>
              <w:jc w:val="center"/>
              <w:rPr>
                <w:rFonts w:ascii="Times New Roman" w:eastAsia="Calibri" w:hAnsi="Times New Roman" w:cs="Times New Roman"/>
                <w:sz w:val="28"/>
                <w:szCs w:val="28"/>
                <w:lang w:eastAsia="ru-RU"/>
              </w:rPr>
            </w:pPr>
            <w:r w:rsidRPr="00763AC1">
              <w:rPr>
                <w:rFonts w:ascii="Times New Roman" w:eastAsia="Calibri" w:hAnsi="Times New Roman" w:cs="Times New Roman"/>
                <w:sz w:val="28"/>
                <w:szCs w:val="28"/>
                <w:lang w:eastAsia="ru-RU"/>
              </w:rPr>
              <w:t>2</w:t>
            </w:r>
          </w:p>
        </w:tc>
        <w:tc>
          <w:tcPr>
            <w:tcW w:w="1082"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4</w:t>
            </w:r>
          </w:p>
        </w:tc>
      </w:tr>
      <w:tr w:rsidR="00763AC1" w:rsidRPr="00763AC1" w:rsidTr="00763AC1">
        <w:tc>
          <w:tcPr>
            <w:tcW w:w="2518" w:type="dxa"/>
            <w:shd w:val="clear" w:color="auto" w:fill="auto"/>
          </w:tcPr>
          <w:p w:rsidR="009607C8" w:rsidRPr="00763AC1" w:rsidRDefault="009607C8" w:rsidP="009607C8">
            <w:pP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Всего в месяц</w:t>
            </w:r>
          </w:p>
        </w:tc>
        <w:tc>
          <w:tcPr>
            <w:tcW w:w="709"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26</w:t>
            </w:r>
          </w:p>
        </w:tc>
        <w:tc>
          <w:tcPr>
            <w:tcW w:w="709"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26</w:t>
            </w:r>
          </w:p>
        </w:tc>
        <w:tc>
          <w:tcPr>
            <w:tcW w:w="850"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24</w:t>
            </w:r>
          </w:p>
        </w:tc>
        <w:tc>
          <w:tcPr>
            <w:tcW w:w="709"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26</w:t>
            </w:r>
          </w:p>
        </w:tc>
        <w:tc>
          <w:tcPr>
            <w:tcW w:w="709"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18</w:t>
            </w:r>
          </w:p>
        </w:tc>
        <w:tc>
          <w:tcPr>
            <w:tcW w:w="708"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24</w:t>
            </w:r>
          </w:p>
        </w:tc>
        <w:tc>
          <w:tcPr>
            <w:tcW w:w="709"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26</w:t>
            </w:r>
          </w:p>
        </w:tc>
        <w:tc>
          <w:tcPr>
            <w:tcW w:w="567"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26</w:t>
            </w:r>
          </w:p>
        </w:tc>
        <w:tc>
          <w:tcPr>
            <w:tcW w:w="636"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20</w:t>
            </w:r>
          </w:p>
        </w:tc>
        <w:tc>
          <w:tcPr>
            <w:tcW w:w="1082"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p>
        </w:tc>
      </w:tr>
      <w:tr w:rsidR="00763AC1" w:rsidRPr="00763AC1" w:rsidTr="00763AC1">
        <w:tc>
          <w:tcPr>
            <w:tcW w:w="2518" w:type="dxa"/>
            <w:shd w:val="clear" w:color="auto" w:fill="auto"/>
          </w:tcPr>
          <w:p w:rsidR="009607C8" w:rsidRPr="00763AC1" w:rsidRDefault="009607C8" w:rsidP="009607C8">
            <w:pP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Всего в год</w:t>
            </w:r>
          </w:p>
        </w:tc>
        <w:tc>
          <w:tcPr>
            <w:tcW w:w="709"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p>
        </w:tc>
        <w:tc>
          <w:tcPr>
            <w:tcW w:w="709"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p>
        </w:tc>
        <w:tc>
          <w:tcPr>
            <w:tcW w:w="850"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p>
        </w:tc>
        <w:tc>
          <w:tcPr>
            <w:tcW w:w="709"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p>
        </w:tc>
        <w:tc>
          <w:tcPr>
            <w:tcW w:w="709"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p>
        </w:tc>
        <w:tc>
          <w:tcPr>
            <w:tcW w:w="708"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p>
        </w:tc>
        <w:tc>
          <w:tcPr>
            <w:tcW w:w="709"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p>
        </w:tc>
        <w:tc>
          <w:tcPr>
            <w:tcW w:w="567"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p>
        </w:tc>
        <w:tc>
          <w:tcPr>
            <w:tcW w:w="636"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p>
        </w:tc>
        <w:tc>
          <w:tcPr>
            <w:tcW w:w="1082" w:type="dxa"/>
            <w:shd w:val="clear" w:color="auto" w:fill="auto"/>
          </w:tcPr>
          <w:p w:rsidR="009607C8" w:rsidRPr="00763AC1" w:rsidRDefault="009607C8" w:rsidP="00763AC1">
            <w:pPr>
              <w:jc w:val="center"/>
              <w:rPr>
                <w:rFonts w:ascii="Times New Roman" w:eastAsia="Calibri" w:hAnsi="Times New Roman" w:cs="Times New Roman"/>
                <w:b/>
                <w:sz w:val="28"/>
                <w:szCs w:val="28"/>
                <w:lang w:eastAsia="ru-RU"/>
              </w:rPr>
            </w:pPr>
            <w:r w:rsidRPr="00763AC1">
              <w:rPr>
                <w:rFonts w:ascii="Times New Roman" w:eastAsia="Calibri" w:hAnsi="Times New Roman" w:cs="Times New Roman"/>
                <w:b/>
                <w:sz w:val="28"/>
                <w:szCs w:val="28"/>
                <w:lang w:eastAsia="ru-RU"/>
              </w:rPr>
              <w:t>216</w:t>
            </w:r>
          </w:p>
        </w:tc>
      </w:tr>
    </w:tbl>
    <w:p w:rsidR="00266908" w:rsidRDefault="00266908" w:rsidP="009607C8">
      <w:pPr>
        <w:rPr>
          <w:rFonts w:ascii="Times New Roman" w:hAnsi="Times New Roman" w:cs="Times New Roman"/>
          <w:b/>
          <w:bCs/>
          <w:sz w:val="28"/>
          <w:szCs w:val="28"/>
        </w:rPr>
      </w:pPr>
    </w:p>
    <w:p w:rsidR="00F14DFD" w:rsidRDefault="00F14DFD" w:rsidP="00F22071">
      <w:pPr>
        <w:ind w:firstLine="708"/>
        <w:jc w:val="center"/>
        <w:rPr>
          <w:rFonts w:ascii="Times New Roman" w:hAnsi="Times New Roman" w:cs="Times New Roman"/>
          <w:b/>
          <w:bCs/>
          <w:sz w:val="28"/>
          <w:szCs w:val="28"/>
        </w:rPr>
      </w:pPr>
    </w:p>
    <w:p w:rsidR="00F14DFD" w:rsidRDefault="00F14DFD" w:rsidP="00F22071">
      <w:pPr>
        <w:ind w:firstLine="708"/>
        <w:jc w:val="center"/>
        <w:rPr>
          <w:rFonts w:ascii="Times New Roman" w:hAnsi="Times New Roman" w:cs="Times New Roman"/>
          <w:b/>
          <w:bCs/>
          <w:sz w:val="28"/>
          <w:szCs w:val="28"/>
        </w:rPr>
      </w:pPr>
    </w:p>
    <w:p w:rsidR="00250106" w:rsidRPr="00F22071" w:rsidRDefault="00F14DFD" w:rsidP="00F22071">
      <w:pPr>
        <w:ind w:firstLine="708"/>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УЧЕБНОГО ПЛАНА</w:t>
      </w:r>
    </w:p>
    <w:p w:rsidR="00250106" w:rsidRPr="00F22071" w:rsidRDefault="00250106">
      <w:pPr>
        <w:ind w:firstLine="708"/>
        <w:jc w:val="both"/>
        <w:rPr>
          <w:rFonts w:ascii="Times New Roman" w:hAnsi="Times New Roman" w:cs="Times New Roman"/>
          <w:b/>
          <w:bCs/>
          <w:sz w:val="28"/>
          <w:szCs w:val="28"/>
        </w:rPr>
      </w:pPr>
    </w:p>
    <w:p w:rsidR="00F22071" w:rsidRDefault="00D85742" w:rsidP="0026690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Теория и методика</w:t>
      </w:r>
      <w:r w:rsidR="00F22071">
        <w:rPr>
          <w:rFonts w:ascii="Times New Roman" w:hAnsi="Times New Roman" w:cs="Times New Roman"/>
          <w:b/>
          <w:bCs/>
          <w:sz w:val="28"/>
          <w:szCs w:val="28"/>
        </w:rPr>
        <w:t xml:space="preserve"> физической культуры и спорта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Теоретическая подготовка проводится в форме бесед, лекций и непосредственно в тренировке органически связанных с физической, технико-тактической, моральной и волевой подготовкой как элемент практических знаний.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Рассматриваются следующие темы:</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История развития избранного вида спорта (спорт в России, история выступлений российских спортсменов на различных соревнованиях; развитие полиатлона в России и за рубежом; история бывшего всесоюзного комплекса ГТО и создание полиатлона; первые соревнования по полиатлону);</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Место и роль физической культуры и</w:t>
      </w:r>
      <w:r w:rsidR="00D85742">
        <w:rPr>
          <w:rFonts w:ascii="Times New Roman" w:hAnsi="Times New Roman" w:cs="Times New Roman"/>
          <w:sz w:val="28"/>
          <w:szCs w:val="28"/>
        </w:rPr>
        <w:t xml:space="preserve"> спорта в современном обществе </w:t>
      </w:r>
      <w:r>
        <w:rPr>
          <w:rFonts w:ascii="Times New Roman" w:hAnsi="Times New Roman" w:cs="Times New Roman"/>
          <w:sz w:val="28"/>
          <w:szCs w:val="28"/>
        </w:rPr>
        <w:t>(физическая культура в системе образования; значение и место полиатлона в системе физического воспитания и развития);</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Основы спортивной подготовки и тренировочного процесса (значение всесторонней подготовки; краткая характеристика средств общей и специальной физической подготовки, применяемых в процессе тренировочных занятий по полиатлону; круглогодичность занятий по физической подготовке; контрольные упражнения и нормативы по общей и специальной подготовке; понятие о спортивной технике; основы методики обучения бегу, бегу на лыжах, плаванию, стрельбе; основные недостатки в технике овладения видов спорта и пути их устранения; понятие о стратегии,</w:t>
      </w:r>
      <w:r w:rsidR="000563D4">
        <w:rPr>
          <w:rFonts w:ascii="Times New Roman" w:hAnsi="Times New Roman" w:cs="Times New Roman"/>
          <w:sz w:val="28"/>
          <w:szCs w:val="28"/>
        </w:rPr>
        <w:t xml:space="preserve"> </w:t>
      </w:r>
      <w:r>
        <w:rPr>
          <w:rFonts w:ascii="Times New Roman" w:hAnsi="Times New Roman" w:cs="Times New Roman"/>
          <w:sz w:val="28"/>
          <w:szCs w:val="28"/>
        </w:rPr>
        <w:t>тактике спортсмена; индивидуальные действия: совершенствование действий с учетом занимаемого места в команде и конкретного соперника; групповые действия: совершенствование  взаимодействия учащихся при выступлениях на соревнованиях; методы выполнения упражнений для развития физических качеств, понятие о построении тренировочного занятия.);</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Правила избранного вида спорта (положение о соревнованиях, выбор места соревнований, подготовка трасс, оборудование старта и финиша; организационная работа по подготовке соревнований; состав и обязанности судейских бригад; обязанности и права участников; таблица оценки по отдельным видам полиатлона);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 Требования для выполнения и присвоения спортивных разрядов и званий (разрядные нормы и требования для зимнего и летнего полиатлона; система соревнований);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w:t>
      </w:r>
      <w:r w:rsidR="000563D4">
        <w:rPr>
          <w:rFonts w:ascii="Times New Roman" w:hAnsi="Times New Roman" w:cs="Times New Roman"/>
          <w:sz w:val="28"/>
          <w:szCs w:val="28"/>
        </w:rPr>
        <w:t xml:space="preserve"> </w:t>
      </w:r>
      <w:r>
        <w:rPr>
          <w:rFonts w:ascii="Times New Roman" w:hAnsi="Times New Roman" w:cs="Times New Roman"/>
          <w:sz w:val="28"/>
          <w:szCs w:val="28"/>
        </w:rPr>
        <w:t>правила, утвержденные международными антидопинговыми организациями;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7. Сведения о строении и функционировании организма человека (тренировка как процесс формирования двигательных навыков и расширения функциональных возможностей организма; физиологические закономерности формирования двигательных навыков, фазы формирования двигательных навыков; утомление и причины влияющие на временное снижение работоспособности; восстановление физиологических функций после различных по объему и интенсивности тренировочных нагрузок, интервалы отдыха между нагрузками; показатели динамики восстановления работоспособности;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8. Гигиенические знания, умения и навыки, режим дня, закаливания и ЗОЖ (личная гигиена спортсмена, значение и способы закаливания, закаливание для повышения трудоспособности и увеличения сопротивляемости организма к простудным заболеваниям, роль закаливания при занятиях спортом, составление рационального режима дня с учетом тренировочных нагрузок, вредное влияние курения и употребления спиртных напитков на здоровье и работоспособность спортсмена);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9. Основы спортивного питания (значение питания как фактора сохранения и укрепления здоровья, понятие о калорийности и усвояемости пищи);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10. Требования к оборудованию, инвентарю и спортивной экипировке (стрелковый тир, чистка места занятия и инвентаря, уборка мишеней; переодевание в сухой костюм после катания на лыжах, уборка лыжного инвентаря, смазка лыж; форма спортивной одежды для различных условий и видов полиатлона);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Требования техники безопасности при занятиях физической культурой (поведение на улице во время передвижения к месту занятий и соревнований, </w:t>
      </w:r>
      <w:r>
        <w:rPr>
          <w:rFonts w:ascii="Times New Roman" w:hAnsi="Times New Roman" w:cs="Times New Roman"/>
          <w:sz w:val="28"/>
          <w:szCs w:val="28"/>
        </w:rPr>
        <w:lastRenderedPageBreak/>
        <w:t>особенности организаций занятий по стрельбе, на воде, на лыжной базе и в манеже).</w:t>
      </w:r>
    </w:p>
    <w:p w:rsidR="000563D4" w:rsidRPr="00266908"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Методы словесной передачи знаний и руководства действиями занимающихся: объяснение, рассказ, беседа. Методы обучения и совершенствования техники и тактики: демонстрация (показ), изучение техники по частям и в целом, анализ действий (своих и противника), разработка вариантов технических действий, творческие задания в проц</w:t>
      </w:r>
      <w:r w:rsidR="00266908">
        <w:rPr>
          <w:rFonts w:ascii="Times New Roman" w:hAnsi="Times New Roman" w:cs="Times New Roman"/>
          <w:sz w:val="28"/>
          <w:szCs w:val="28"/>
        </w:rPr>
        <w:t>ессе тренировки и соревнований.</w:t>
      </w:r>
    </w:p>
    <w:p w:rsidR="000563D4" w:rsidRDefault="00F22071" w:rsidP="000563D4">
      <w:pPr>
        <w:jc w:val="center"/>
        <w:rPr>
          <w:rFonts w:ascii="Times New Roman" w:hAnsi="Times New Roman" w:cs="Times New Roman"/>
          <w:b/>
          <w:bCs/>
          <w:sz w:val="28"/>
          <w:szCs w:val="28"/>
        </w:rPr>
      </w:pPr>
      <w:r>
        <w:rPr>
          <w:rFonts w:ascii="Times New Roman" w:hAnsi="Times New Roman" w:cs="Times New Roman"/>
          <w:b/>
          <w:bCs/>
          <w:sz w:val="28"/>
          <w:szCs w:val="28"/>
        </w:rPr>
        <w:t xml:space="preserve"> Общая и специальная физическая подготовка</w:t>
      </w:r>
    </w:p>
    <w:p w:rsidR="00F22071" w:rsidRDefault="00F22071" w:rsidP="00F22071">
      <w:pPr>
        <w:ind w:firstLine="708"/>
        <w:jc w:val="both"/>
        <w:rPr>
          <w:rFonts w:ascii="Times New Roman" w:hAnsi="Times New Roman" w:cs="Times New Roman"/>
          <w:b/>
          <w:bCs/>
          <w:sz w:val="28"/>
          <w:szCs w:val="28"/>
        </w:rPr>
      </w:pPr>
      <w:r>
        <w:rPr>
          <w:rFonts w:ascii="Times New Roman" w:hAnsi="Times New Roman" w:cs="Times New Roman"/>
          <w:b/>
          <w:bCs/>
          <w:sz w:val="28"/>
          <w:szCs w:val="28"/>
        </w:rPr>
        <w:t>Примерные сенситивные периоды развития физических качеств</w:t>
      </w:r>
    </w:p>
    <w:p w:rsidR="00F22071" w:rsidRDefault="00F22071" w:rsidP="00F22071">
      <w:pPr>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10"/>
        <w:gridCol w:w="709"/>
        <w:gridCol w:w="709"/>
        <w:gridCol w:w="708"/>
        <w:gridCol w:w="709"/>
        <w:gridCol w:w="709"/>
        <w:gridCol w:w="709"/>
        <w:gridCol w:w="708"/>
        <w:gridCol w:w="709"/>
        <w:gridCol w:w="709"/>
        <w:gridCol w:w="674"/>
      </w:tblGrid>
      <w:tr w:rsidR="00F22071" w:rsidRPr="007569D7" w:rsidTr="000563D4">
        <w:trPr>
          <w:cantSplit/>
        </w:trPr>
        <w:tc>
          <w:tcPr>
            <w:tcW w:w="2836" w:type="dxa"/>
            <w:gridSpan w:val="2"/>
            <w:vMerge w:val="restart"/>
          </w:tcPr>
          <w:p w:rsidR="00F22071" w:rsidRPr="007569D7" w:rsidRDefault="00F22071" w:rsidP="000563D4">
            <w:pPr>
              <w:spacing w:line="240" w:lineRule="auto"/>
              <w:jc w:val="both"/>
              <w:rPr>
                <w:rFonts w:ascii="Times New Roman" w:hAnsi="Times New Roman" w:cs="Times New Roman"/>
                <w:sz w:val="28"/>
                <w:szCs w:val="28"/>
              </w:rPr>
            </w:pPr>
          </w:p>
          <w:p w:rsidR="00F22071" w:rsidRPr="007569D7" w:rsidRDefault="00F22071" w:rsidP="000563D4">
            <w:pPr>
              <w:spacing w:line="240" w:lineRule="auto"/>
              <w:jc w:val="both"/>
              <w:rPr>
                <w:rFonts w:ascii="Times New Roman" w:hAnsi="Times New Roman" w:cs="Times New Roman"/>
                <w:sz w:val="28"/>
                <w:szCs w:val="28"/>
              </w:rPr>
            </w:pPr>
            <w:r w:rsidRPr="007569D7">
              <w:rPr>
                <w:rFonts w:ascii="Times New Roman" w:hAnsi="Times New Roman" w:cs="Times New Roman"/>
                <w:sz w:val="28"/>
                <w:szCs w:val="28"/>
              </w:rPr>
              <w:t>Физические способности</w:t>
            </w:r>
          </w:p>
        </w:tc>
        <w:tc>
          <w:tcPr>
            <w:tcW w:w="7053" w:type="dxa"/>
            <w:gridSpan w:val="10"/>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Возраст, лет</w:t>
            </w:r>
          </w:p>
        </w:tc>
      </w:tr>
      <w:tr w:rsidR="00F22071" w:rsidRPr="007569D7" w:rsidTr="000563D4">
        <w:trPr>
          <w:cantSplit/>
        </w:trPr>
        <w:tc>
          <w:tcPr>
            <w:tcW w:w="2836" w:type="dxa"/>
            <w:gridSpan w:val="2"/>
            <w:vMerge/>
          </w:tcPr>
          <w:p w:rsidR="00F22071" w:rsidRPr="007569D7" w:rsidRDefault="00F22071" w:rsidP="000563D4">
            <w:pPr>
              <w:spacing w:line="240" w:lineRule="auto"/>
              <w:jc w:val="both"/>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7-8</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8-9</w:t>
            </w: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9-10</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10-11</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11-12</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12-13</w:t>
            </w: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13-14</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14-15</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15-16</w:t>
            </w:r>
          </w:p>
        </w:tc>
        <w:tc>
          <w:tcPr>
            <w:tcW w:w="674"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16-1</w:t>
            </w:r>
            <w:r w:rsidR="000563D4" w:rsidRPr="007569D7">
              <w:rPr>
                <w:rFonts w:ascii="Times New Roman" w:hAnsi="Times New Roman" w:cs="Times New Roman"/>
                <w:sz w:val="28"/>
                <w:szCs w:val="28"/>
              </w:rPr>
              <w:t>8</w:t>
            </w:r>
          </w:p>
        </w:tc>
      </w:tr>
      <w:tr w:rsidR="00F22071" w:rsidRPr="007569D7" w:rsidTr="000563D4">
        <w:trPr>
          <w:cantSplit/>
        </w:trPr>
        <w:tc>
          <w:tcPr>
            <w:tcW w:w="426" w:type="dxa"/>
            <w:vMerge w:val="restart"/>
            <w:textDirection w:val="btLr"/>
          </w:tcPr>
          <w:p w:rsidR="00F22071" w:rsidRPr="007569D7" w:rsidRDefault="00F22071" w:rsidP="000563D4">
            <w:pPr>
              <w:spacing w:line="240" w:lineRule="auto"/>
              <w:ind w:left="113" w:right="113"/>
              <w:jc w:val="center"/>
              <w:rPr>
                <w:rFonts w:ascii="Times New Roman" w:hAnsi="Times New Roman" w:cs="Times New Roman"/>
                <w:sz w:val="28"/>
                <w:szCs w:val="28"/>
              </w:rPr>
            </w:pPr>
            <w:r w:rsidRPr="007569D7">
              <w:rPr>
                <w:rFonts w:ascii="Times New Roman" w:hAnsi="Times New Roman" w:cs="Times New Roman"/>
                <w:sz w:val="28"/>
                <w:szCs w:val="28"/>
              </w:rPr>
              <w:t>силовые</w:t>
            </w:r>
          </w:p>
        </w:tc>
        <w:tc>
          <w:tcPr>
            <w:tcW w:w="2410" w:type="dxa"/>
          </w:tcPr>
          <w:p w:rsidR="00F22071" w:rsidRPr="007569D7" w:rsidRDefault="00F22071" w:rsidP="000563D4">
            <w:pPr>
              <w:spacing w:line="240" w:lineRule="auto"/>
              <w:rPr>
                <w:rFonts w:ascii="Times New Roman" w:hAnsi="Times New Roman" w:cs="Times New Roman"/>
                <w:sz w:val="28"/>
                <w:szCs w:val="28"/>
              </w:rPr>
            </w:pPr>
            <w:r w:rsidRPr="007569D7">
              <w:rPr>
                <w:rFonts w:ascii="Times New Roman" w:hAnsi="Times New Roman" w:cs="Times New Roman"/>
                <w:sz w:val="28"/>
                <w:szCs w:val="28"/>
              </w:rPr>
              <w:t>Собственно-силовые</w:t>
            </w:r>
          </w:p>
          <w:p w:rsidR="00F22071" w:rsidRPr="007569D7" w:rsidRDefault="00F22071" w:rsidP="000563D4">
            <w:pPr>
              <w:spacing w:line="240" w:lineRule="auto"/>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674"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 Д</w:t>
            </w:r>
          </w:p>
        </w:tc>
      </w:tr>
      <w:tr w:rsidR="00F22071" w:rsidRPr="007569D7" w:rsidTr="000563D4">
        <w:trPr>
          <w:cantSplit/>
          <w:trHeight w:val="553"/>
        </w:trPr>
        <w:tc>
          <w:tcPr>
            <w:tcW w:w="426" w:type="dxa"/>
            <w:vMerge/>
            <w:textDirection w:val="btLr"/>
          </w:tcPr>
          <w:p w:rsidR="00F22071" w:rsidRPr="007569D7" w:rsidRDefault="00F22071" w:rsidP="000563D4">
            <w:pPr>
              <w:spacing w:line="240" w:lineRule="auto"/>
              <w:ind w:left="113" w:right="113"/>
              <w:jc w:val="both"/>
              <w:rPr>
                <w:rFonts w:ascii="Times New Roman" w:hAnsi="Times New Roman" w:cs="Times New Roman"/>
                <w:sz w:val="28"/>
                <w:szCs w:val="28"/>
              </w:rPr>
            </w:pPr>
          </w:p>
        </w:tc>
        <w:tc>
          <w:tcPr>
            <w:tcW w:w="2410" w:type="dxa"/>
          </w:tcPr>
          <w:p w:rsidR="00F22071" w:rsidRPr="007569D7" w:rsidRDefault="00F22071" w:rsidP="000563D4">
            <w:pPr>
              <w:spacing w:line="240" w:lineRule="auto"/>
              <w:rPr>
                <w:rFonts w:ascii="Times New Roman" w:hAnsi="Times New Roman" w:cs="Times New Roman"/>
                <w:sz w:val="28"/>
                <w:szCs w:val="28"/>
              </w:rPr>
            </w:pPr>
            <w:r w:rsidRPr="007569D7">
              <w:rPr>
                <w:rFonts w:ascii="Times New Roman" w:hAnsi="Times New Roman" w:cs="Times New Roman"/>
                <w:sz w:val="28"/>
                <w:szCs w:val="28"/>
              </w:rPr>
              <w:t>Скоростно-силовые</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674" w:type="dxa"/>
          </w:tcPr>
          <w:p w:rsidR="00F22071" w:rsidRPr="007569D7" w:rsidRDefault="00F22071" w:rsidP="000563D4">
            <w:pPr>
              <w:spacing w:line="240" w:lineRule="auto"/>
              <w:jc w:val="center"/>
              <w:rPr>
                <w:rFonts w:ascii="Times New Roman" w:hAnsi="Times New Roman" w:cs="Times New Roman"/>
                <w:sz w:val="28"/>
                <w:szCs w:val="28"/>
              </w:rPr>
            </w:pPr>
          </w:p>
        </w:tc>
      </w:tr>
      <w:tr w:rsidR="00F22071" w:rsidRPr="007569D7" w:rsidTr="000563D4">
        <w:trPr>
          <w:cantSplit/>
        </w:trPr>
        <w:tc>
          <w:tcPr>
            <w:tcW w:w="426" w:type="dxa"/>
            <w:vMerge w:val="restart"/>
            <w:textDirection w:val="btLr"/>
          </w:tcPr>
          <w:p w:rsidR="00F22071" w:rsidRPr="007569D7" w:rsidRDefault="00F22071" w:rsidP="000563D4">
            <w:pPr>
              <w:spacing w:line="240" w:lineRule="auto"/>
              <w:ind w:left="113" w:right="113"/>
              <w:jc w:val="center"/>
              <w:rPr>
                <w:rFonts w:ascii="Times New Roman" w:hAnsi="Times New Roman" w:cs="Times New Roman"/>
                <w:sz w:val="28"/>
                <w:szCs w:val="28"/>
              </w:rPr>
            </w:pPr>
            <w:r w:rsidRPr="007569D7">
              <w:rPr>
                <w:rFonts w:ascii="Times New Roman" w:hAnsi="Times New Roman" w:cs="Times New Roman"/>
                <w:sz w:val="28"/>
                <w:szCs w:val="28"/>
              </w:rPr>
              <w:t>скоростные</w:t>
            </w:r>
          </w:p>
        </w:tc>
        <w:tc>
          <w:tcPr>
            <w:tcW w:w="2410" w:type="dxa"/>
          </w:tcPr>
          <w:p w:rsidR="00F22071" w:rsidRPr="007569D7" w:rsidRDefault="00F22071" w:rsidP="000563D4">
            <w:pPr>
              <w:spacing w:line="240" w:lineRule="auto"/>
              <w:rPr>
                <w:rFonts w:ascii="Times New Roman" w:hAnsi="Times New Roman" w:cs="Times New Roman"/>
                <w:sz w:val="28"/>
                <w:szCs w:val="28"/>
              </w:rPr>
            </w:pPr>
            <w:r w:rsidRPr="007569D7">
              <w:rPr>
                <w:rFonts w:ascii="Times New Roman" w:hAnsi="Times New Roman" w:cs="Times New Roman"/>
                <w:sz w:val="28"/>
                <w:szCs w:val="28"/>
              </w:rPr>
              <w:t xml:space="preserve">Частота движения </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 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 Д</w:t>
            </w: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674" w:type="dxa"/>
          </w:tcPr>
          <w:p w:rsidR="00F22071" w:rsidRPr="007569D7" w:rsidRDefault="00F22071" w:rsidP="000563D4">
            <w:pPr>
              <w:spacing w:line="240" w:lineRule="auto"/>
              <w:jc w:val="center"/>
              <w:rPr>
                <w:rFonts w:ascii="Times New Roman" w:hAnsi="Times New Roman" w:cs="Times New Roman"/>
                <w:sz w:val="28"/>
                <w:szCs w:val="28"/>
              </w:rPr>
            </w:pPr>
          </w:p>
        </w:tc>
      </w:tr>
      <w:tr w:rsidR="00F22071" w:rsidRPr="007569D7" w:rsidTr="000563D4">
        <w:trPr>
          <w:cantSplit/>
        </w:trPr>
        <w:tc>
          <w:tcPr>
            <w:tcW w:w="426" w:type="dxa"/>
            <w:vMerge/>
            <w:textDirection w:val="btLr"/>
          </w:tcPr>
          <w:p w:rsidR="00F22071" w:rsidRPr="007569D7" w:rsidRDefault="00F22071" w:rsidP="000563D4">
            <w:pPr>
              <w:spacing w:line="240" w:lineRule="auto"/>
              <w:ind w:left="113" w:right="113"/>
              <w:jc w:val="both"/>
              <w:rPr>
                <w:rFonts w:ascii="Times New Roman" w:hAnsi="Times New Roman" w:cs="Times New Roman"/>
                <w:sz w:val="28"/>
                <w:szCs w:val="28"/>
              </w:rPr>
            </w:pPr>
          </w:p>
        </w:tc>
        <w:tc>
          <w:tcPr>
            <w:tcW w:w="2410" w:type="dxa"/>
          </w:tcPr>
          <w:p w:rsidR="00F22071" w:rsidRPr="007569D7" w:rsidRDefault="00F22071" w:rsidP="000563D4">
            <w:pPr>
              <w:spacing w:line="240" w:lineRule="auto"/>
              <w:rPr>
                <w:rFonts w:ascii="Times New Roman" w:hAnsi="Times New Roman" w:cs="Times New Roman"/>
                <w:sz w:val="28"/>
                <w:szCs w:val="28"/>
              </w:rPr>
            </w:pPr>
            <w:r w:rsidRPr="007569D7">
              <w:rPr>
                <w:rFonts w:ascii="Times New Roman" w:hAnsi="Times New Roman" w:cs="Times New Roman"/>
                <w:sz w:val="28"/>
                <w:szCs w:val="28"/>
              </w:rPr>
              <w:t>Скоростно-одиночного движения</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674" w:type="dxa"/>
          </w:tcPr>
          <w:p w:rsidR="00F22071" w:rsidRPr="007569D7" w:rsidRDefault="00F22071" w:rsidP="000563D4">
            <w:pPr>
              <w:spacing w:line="240" w:lineRule="auto"/>
              <w:jc w:val="center"/>
              <w:rPr>
                <w:rFonts w:ascii="Times New Roman" w:hAnsi="Times New Roman" w:cs="Times New Roman"/>
                <w:sz w:val="28"/>
                <w:szCs w:val="28"/>
              </w:rPr>
            </w:pPr>
          </w:p>
        </w:tc>
      </w:tr>
      <w:tr w:rsidR="00F22071" w:rsidRPr="007569D7" w:rsidTr="000563D4">
        <w:trPr>
          <w:cantSplit/>
        </w:trPr>
        <w:tc>
          <w:tcPr>
            <w:tcW w:w="426" w:type="dxa"/>
            <w:vMerge/>
            <w:textDirection w:val="btLr"/>
          </w:tcPr>
          <w:p w:rsidR="00F22071" w:rsidRPr="007569D7" w:rsidRDefault="00F22071" w:rsidP="000563D4">
            <w:pPr>
              <w:spacing w:line="240" w:lineRule="auto"/>
              <w:ind w:left="113" w:right="113"/>
              <w:jc w:val="both"/>
              <w:rPr>
                <w:rFonts w:ascii="Times New Roman" w:hAnsi="Times New Roman" w:cs="Times New Roman"/>
                <w:sz w:val="28"/>
                <w:szCs w:val="28"/>
              </w:rPr>
            </w:pPr>
          </w:p>
        </w:tc>
        <w:tc>
          <w:tcPr>
            <w:tcW w:w="2410" w:type="dxa"/>
          </w:tcPr>
          <w:p w:rsidR="00F22071" w:rsidRPr="007569D7" w:rsidRDefault="00F22071" w:rsidP="000563D4">
            <w:pPr>
              <w:spacing w:line="240" w:lineRule="auto"/>
              <w:rPr>
                <w:rFonts w:ascii="Times New Roman" w:hAnsi="Times New Roman" w:cs="Times New Roman"/>
                <w:sz w:val="28"/>
                <w:szCs w:val="28"/>
              </w:rPr>
            </w:pPr>
            <w:r w:rsidRPr="007569D7">
              <w:rPr>
                <w:rFonts w:ascii="Times New Roman" w:hAnsi="Times New Roman" w:cs="Times New Roman"/>
                <w:sz w:val="28"/>
                <w:szCs w:val="28"/>
              </w:rPr>
              <w:t>Время двигательной реакции</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674" w:type="dxa"/>
          </w:tcPr>
          <w:p w:rsidR="00F22071" w:rsidRPr="007569D7" w:rsidRDefault="00F22071" w:rsidP="000563D4">
            <w:pPr>
              <w:spacing w:line="240" w:lineRule="auto"/>
              <w:jc w:val="center"/>
              <w:rPr>
                <w:rFonts w:ascii="Times New Roman" w:hAnsi="Times New Roman" w:cs="Times New Roman"/>
                <w:sz w:val="28"/>
                <w:szCs w:val="28"/>
              </w:rPr>
            </w:pPr>
          </w:p>
        </w:tc>
      </w:tr>
      <w:tr w:rsidR="00F22071" w:rsidRPr="007569D7" w:rsidTr="000563D4">
        <w:trPr>
          <w:cantSplit/>
        </w:trPr>
        <w:tc>
          <w:tcPr>
            <w:tcW w:w="426" w:type="dxa"/>
            <w:vMerge w:val="restart"/>
            <w:textDirection w:val="btLr"/>
          </w:tcPr>
          <w:p w:rsidR="00F22071" w:rsidRPr="007569D7" w:rsidRDefault="00F22071" w:rsidP="000563D4">
            <w:pPr>
              <w:spacing w:line="240" w:lineRule="auto"/>
              <w:ind w:left="113" w:right="113"/>
              <w:jc w:val="center"/>
              <w:rPr>
                <w:rFonts w:ascii="Times New Roman" w:hAnsi="Times New Roman" w:cs="Times New Roman"/>
                <w:sz w:val="28"/>
                <w:szCs w:val="28"/>
              </w:rPr>
            </w:pPr>
            <w:r w:rsidRPr="007569D7">
              <w:rPr>
                <w:rFonts w:ascii="Times New Roman" w:hAnsi="Times New Roman" w:cs="Times New Roman"/>
                <w:sz w:val="28"/>
                <w:szCs w:val="28"/>
              </w:rPr>
              <w:t>выносливость</w:t>
            </w:r>
          </w:p>
        </w:tc>
        <w:tc>
          <w:tcPr>
            <w:tcW w:w="2410" w:type="dxa"/>
          </w:tcPr>
          <w:p w:rsidR="00F22071" w:rsidRPr="007569D7" w:rsidRDefault="00F22071" w:rsidP="000563D4">
            <w:pPr>
              <w:spacing w:line="240" w:lineRule="auto"/>
              <w:rPr>
                <w:rFonts w:ascii="Times New Roman" w:hAnsi="Times New Roman" w:cs="Times New Roman"/>
                <w:sz w:val="28"/>
                <w:szCs w:val="28"/>
              </w:rPr>
            </w:pPr>
            <w:r w:rsidRPr="007569D7">
              <w:rPr>
                <w:rFonts w:ascii="Times New Roman" w:hAnsi="Times New Roman" w:cs="Times New Roman"/>
                <w:sz w:val="28"/>
                <w:szCs w:val="28"/>
              </w:rPr>
              <w:t xml:space="preserve">Статический режим </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674" w:type="dxa"/>
          </w:tcPr>
          <w:p w:rsidR="00F22071" w:rsidRPr="007569D7" w:rsidRDefault="00F22071" w:rsidP="000563D4">
            <w:pPr>
              <w:spacing w:line="240" w:lineRule="auto"/>
              <w:jc w:val="center"/>
              <w:rPr>
                <w:rFonts w:ascii="Times New Roman" w:hAnsi="Times New Roman" w:cs="Times New Roman"/>
                <w:sz w:val="28"/>
                <w:szCs w:val="28"/>
              </w:rPr>
            </w:pPr>
          </w:p>
        </w:tc>
      </w:tr>
      <w:tr w:rsidR="00F22071" w:rsidRPr="007569D7" w:rsidTr="000563D4">
        <w:trPr>
          <w:cantSplit/>
        </w:trPr>
        <w:tc>
          <w:tcPr>
            <w:tcW w:w="426" w:type="dxa"/>
            <w:vMerge/>
            <w:textDirection w:val="btLr"/>
          </w:tcPr>
          <w:p w:rsidR="00F22071" w:rsidRPr="007569D7" w:rsidRDefault="00F22071" w:rsidP="000563D4">
            <w:pPr>
              <w:spacing w:line="240" w:lineRule="auto"/>
              <w:ind w:left="113" w:right="113"/>
              <w:jc w:val="both"/>
              <w:rPr>
                <w:rFonts w:ascii="Times New Roman" w:hAnsi="Times New Roman" w:cs="Times New Roman"/>
                <w:sz w:val="28"/>
                <w:szCs w:val="28"/>
              </w:rPr>
            </w:pPr>
          </w:p>
        </w:tc>
        <w:tc>
          <w:tcPr>
            <w:tcW w:w="2410" w:type="dxa"/>
          </w:tcPr>
          <w:p w:rsidR="00F22071" w:rsidRPr="007569D7" w:rsidRDefault="00F22071" w:rsidP="000563D4">
            <w:pPr>
              <w:spacing w:line="240" w:lineRule="auto"/>
              <w:rPr>
                <w:rFonts w:ascii="Times New Roman" w:hAnsi="Times New Roman" w:cs="Times New Roman"/>
                <w:sz w:val="28"/>
                <w:szCs w:val="28"/>
              </w:rPr>
            </w:pPr>
            <w:r w:rsidRPr="007569D7">
              <w:rPr>
                <w:rFonts w:ascii="Times New Roman" w:hAnsi="Times New Roman" w:cs="Times New Roman"/>
                <w:sz w:val="28"/>
                <w:szCs w:val="28"/>
              </w:rPr>
              <w:t>Динамический</w:t>
            </w:r>
          </w:p>
          <w:p w:rsidR="00F22071" w:rsidRPr="007569D7" w:rsidRDefault="00F22071" w:rsidP="000563D4">
            <w:pPr>
              <w:spacing w:line="240" w:lineRule="auto"/>
              <w:rPr>
                <w:rFonts w:ascii="Times New Roman" w:hAnsi="Times New Roman" w:cs="Times New Roman"/>
                <w:sz w:val="28"/>
                <w:szCs w:val="28"/>
              </w:rPr>
            </w:pPr>
            <w:r w:rsidRPr="007569D7">
              <w:rPr>
                <w:rFonts w:ascii="Times New Roman" w:hAnsi="Times New Roman" w:cs="Times New Roman"/>
                <w:sz w:val="28"/>
                <w:szCs w:val="28"/>
              </w:rPr>
              <w:t>режим</w:t>
            </w:r>
          </w:p>
          <w:p w:rsidR="00F22071" w:rsidRPr="007569D7" w:rsidRDefault="00F22071" w:rsidP="000563D4">
            <w:pPr>
              <w:spacing w:line="240" w:lineRule="auto"/>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 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674" w:type="dxa"/>
          </w:tcPr>
          <w:p w:rsidR="00F22071" w:rsidRPr="007569D7" w:rsidRDefault="00F22071" w:rsidP="000563D4">
            <w:pPr>
              <w:spacing w:line="240" w:lineRule="auto"/>
              <w:jc w:val="center"/>
              <w:rPr>
                <w:rFonts w:ascii="Times New Roman" w:hAnsi="Times New Roman" w:cs="Times New Roman"/>
                <w:sz w:val="28"/>
                <w:szCs w:val="28"/>
              </w:rPr>
            </w:pPr>
          </w:p>
        </w:tc>
      </w:tr>
      <w:tr w:rsidR="00F22071" w:rsidRPr="007569D7" w:rsidTr="000563D4">
        <w:trPr>
          <w:cantSplit/>
        </w:trPr>
        <w:tc>
          <w:tcPr>
            <w:tcW w:w="426" w:type="dxa"/>
            <w:vMerge/>
            <w:textDirection w:val="btLr"/>
          </w:tcPr>
          <w:p w:rsidR="00F22071" w:rsidRPr="007569D7" w:rsidRDefault="00F22071" w:rsidP="000563D4">
            <w:pPr>
              <w:spacing w:line="240" w:lineRule="auto"/>
              <w:ind w:left="113" w:right="113"/>
              <w:jc w:val="both"/>
              <w:rPr>
                <w:rFonts w:ascii="Times New Roman" w:hAnsi="Times New Roman" w:cs="Times New Roman"/>
                <w:sz w:val="28"/>
                <w:szCs w:val="28"/>
              </w:rPr>
            </w:pPr>
          </w:p>
        </w:tc>
        <w:tc>
          <w:tcPr>
            <w:tcW w:w="2410" w:type="dxa"/>
          </w:tcPr>
          <w:p w:rsidR="00F22071" w:rsidRPr="007569D7" w:rsidRDefault="00F22071" w:rsidP="000563D4">
            <w:pPr>
              <w:spacing w:line="240" w:lineRule="auto"/>
              <w:rPr>
                <w:rFonts w:ascii="Times New Roman" w:hAnsi="Times New Roman" w:cs="Times New Roman"/>
                <w:sz w:val="28"/>
                <w:szCs w:val="28"/>
              </w:rPr>
            </w:pPr>
            <w:r w:rsidRPr="007569D7">
              <w:rPr>
                <w:rFonts w:ascii="Times New Roman" w:hAnsi="Times New Roman" w:cs="Times New Roman"/>
                <w:sz w:val="28"/>
                <w:szCs w:val="28"/>
              </w:rPr>
              <w:t>Зона максимальной</w:t>
            </w:r>
          </w:p>
          <w:p w:rsidR="00F22071" w:rsidRPr="007569D7" w:rsidRDefault="00F22071" w:rsidP="000563D4">
            <w:pPr>
              <w:spacing w:line="240" w:lineRule="auto"/>
              <w:rPr>
                <w:rFonts w:ascii="Times New Roman" w:hAnsi="Times New Roman" w:cs="Times New Roman"/>
                <w:sz w:val="28"/>
                <w:szCs w:val="28"/>
              </w:rPr>
            </w:pPr>
            <w:r w:rsidRPr="007569D7">
              <w:rPr>
                <w:rFonts w:ascii="Times New Roman" w:hAnsi="Times New Roman" w:cs="Times New Roman"/>
                <w:sz w:val="28"/>
                <w:szCs w:val="28"/>
              </w:rPr>
              <w:t>интенсивности</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674" w:type="dxa"/>
          </w:tcPr>
          <w:p w:rsidR="00F22071" w:rsidRPr="007569D7" w:rsidRDefault="00F22071" w:rsidP="000563D4">
            <w:pPr>
              <w:spacing w:line="240" w:lineRule="auto"/>
              <w:jc w:val="center"/>
              <w:rPr>
                <w:rFonts w:ascii="Times New Roman" w:hAnsi="Times New Roman" w:cs="Times New Roman"/>
                <w:sz w:val="28"/>
                <w:szCs w:val="28"/>
              </w:rPr>
            </w:pPr>
          </w:p>
        </w:tc>
      </w:tr>
      <w:tr w:rsidR="00F22071" w:rsidRPr="007569D7" w:rsidTr="000563D4">
        <w:trPr>
          <w:cantSplit/>
        </w:trPr>
        <w:tc>
          <w:tcPr>
            <w:tcW w:w="426" w:type="dxa"/>
            <w:vMerge/>
            <w:textDirection w:val="btLr"/>
          </w:tcPr>
          <w:p w:rsidR="00F22071" w:rsidRPr="007569D7" w:rsidRDefault="00F22071" w:rsidP="000563D4">
            <w:pPr>
              <w:spacing w:line="240" w:lineRule="auto"/>
              <w:ind w:left="113" w:right="113"/>
              <w:jc w:val="both"/>
              <w:rPr>
                <w:rFonts w:ascii="Times New Roman" w:hAnsi="Times New Roman" w:cs="Times New Roman"/>
                <w:sz w:val="28"/>
                <w:szCs w:val="28"/>
              </w:rPr>
            </w:pPr>
          </w:p>
        </w:tc>
        <w:tc>
          <w:tcPr>
            <w:tcW w:w="2410" w:type="dxa"/>
          </w:tcPr>
          <w:p w:rsidR="00F22071" w:rsidRPr="007569D7" w:rsidRDefault="00F22071" w:rsidP="000563D4">
            <w:pPr>
              <w:spacing w:line="240" w:lineRule="auto"/>
              <w:rPr>
                <w:rFonts w:ascii="Times New Roman" w:hAnsi="Times New Roman" w:cs="Times New Roman"/>
                <w:sz w:val="28"/>
                <w:szCs w:val="28"/>
              </w:rPr>
            </w:pPr>
            <w:r w:rsidRPr="007569D7">
              <w:rPr>
                <w:rFonts w:ascii="Times New Roman" w:hAnsi="Times New Roman" w:cs="Times New Roman"/>
                <w:sz w:val="28"/>
                <w:szCs w:val="28"/>
              </w:rPr>
              <w:t>Зона субмаксимальной</w:t>
            </w:r>
          </w:p>
          <w:p w:rsidR="00F22071" w:rsidRPr="007569D7" w:rsidRDefault="00F22071" w:rsidP="000563D4">
            <w:pPr>
              <w:spacing w:line="240" w:lineRule="auto"/>
              <w:rPr>
                <w:rFonts w:ascii="Times New Roman" w:hAnsi="Times New Roman" w:cs="Times New Roman"/>
                <w:sz w:val="28"/>
                <w:szCs w:val="28"/>
              </w:rPr>
            </w:pPr>
            <w:r w:rsidRPr="007569D7">
              <w:rPr>
                <w:rFonts w:ascii="Times New Roman" w:hAnsi="Times New Roman" w:cs="Times New Roman"/>
                <w:sz w:val="28"/>
                <w:szCs w:val="28"/>
              </w:rPr>
              <w:t>интенсивности</w:t>
            </w:r>
          </w:p>
          <w:p w:rsidR="00F22071" w:rsidRPr="007569D7" w:rsidRDefault="00F22071" w:rsidP="000563D4">
            <w:pPr>
              <w:spacing w:line="240" w:lineRule="auto"/>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674"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r>
      <w:tr w:rsidR="00F22071" w:rsidRPr="007569D7" w:rsidTr="000563D4">
        <w:trPr>
          <w:cantSplit/>
        </w:trPr>
        <w:tc>
          <w:tcPr>
            <w:tcW w:w="426" w:type="dxa"/>
            <w:vMerge/>
            <w:textDirection w:val="btLr"/>
          </w:tcPr>
          <w:p w:rsidR="00F22071" w:rsidRPr="007569D7" w:rsidRDefault="00F22071" w:rsidP="000563D4">
            <w:pPr>
              <w:spacing w:line="240" w:lineRule="auto"/>
              <w:ind w:left="113" w:right="113"/>
              <w:jc w:val="both"/>
              <w:rPr>
                <w:rFonts w:ascii="Times New Roman" w:hAnsi="Times New Roman" w:cs="Times New Roman"/>
                <w:sz w:val="28"/>
                <w:szCs w:val="28"/>
              </w:rPr>
            </w:pPr>
          </w:p>
        </w:tc>
        <w:tc>
          <w:tcPr>
            <w:tcW w:w="2410" w:type="dxa"/>
          </w:tcPr>
          <w:p w:rsidR="00F22071" w:rsidRPr="007569D7" w:rsidRDefault="00F22071" w:rsidP="000563D4">
            <w:pPr>
              <w:spacing w:line="240" w:lineRule="auto"/>
              <w:rPr>
                <w:rFonts w:ascii="Times New Roman" w:hAnsi="Times New Roman" w:cs="Times New Roman"/>
                <w:sz w:val="28"/>
                <w:szCs w:val="28"/>
              </w:rPr>
            </w:pPr>
            <w:r w:rsidRPr="007569D7">
              <w:rPr>
                <w:rFonts w:ascii="Times New Roman" w:hAnsi="Times New Roman" w:cs="Times New Roman"/>
                <w:sz w:val="28"/>
                <w:szCs w:val="28"/>
              </w:rPr>
              <w:t xml:space="preserve">Зона большой интенсивности  </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 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 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674"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r>
      <w:tr w:rsidR="00F22071" w:rsidRPr="007569D7" w:rsidTr="000563D4">
        <w:trPr>
          <w:cantSplit/>
        </w:trPr>
        <w:tc>
          <w:tcPr>
            <w:tcW w:w="426" w:type="dxa"/>
            <w:vMerge/>
            <w:textDirection w:val="btLr"/>
          </w:tcPr>
          <w:p w:rsidR="00F22071" w:rsidRPr="007569D7" w:rsidRDefault="00F22071" w:rsidP="000563D4">
            <w:pPr>
              <w:spacing w:line="240" w:lineRule="auto"/>
              <w:ind w:left="113" w:right="113"/>
              <w:jc w:val="both"/>
              <w:rPr>
                <w:rFonts w:ascii="Times New Roman" w:hAnsi="Times New Roman" w:cs="Times New Roman"/>
                <w:sz w:val="28"/>
                <w:szCs w:val="28"/>
              </w:rPr>
            </w:pPr>
          </w:p>
        </w:tc>
        <w:tc>
          <w:tcPr>
            <w:tcW w:w="2410" w:type="dxa"/>
          </w:tcPr>
          <w:p w:rsidR="00F22071" w:rsidRPr="007569D7" w:rsidRDefault="00F22071" w:rsidP="000563D4">
            <w:pPr>
              <w:spacing w:line="240" w:lineRule="auto"/>
              <w:rPr>
                <w:rFonts w:ascii="Times New Roman" w:hAnsi="Times New Roman" w:cs="Times New Roman"/>
                <w:sz w:val="28"/>
                <w:szCs w:val="28"/>
              </w:rPr>
            </w:pPr>
            <w:r w:rsidRPr="007569D7">
              <w:rPr>
                <w:rFonts w:ascii="Times New Roman" w:hAnsi="Times New Roman" w:cs="Times New Roman"/>
                <w:sz w:val="28"/>
                <w:szCs w:val="28"/>
              </w:rPr>
              <w:t>Зона умеренной</w:t>
            </w:r>
          </w:p>
          <w:p w:rsidR="00F22071" w:rsidRPr="007569D7" w:rsidRDefault="00F22071" w:rsidP="000563D4">
            <w:pPr>
              <w:spacing w:line="240" w:lineRule="auto"/>
              <w:rPr>
                <w:rFonts w:ascii="Times New Roman" w:hAnsi="Times New Roman" w:cs="Times New Roman"/>
                <w:sz w:val="28"/>
                <w:szCs w:val="28"/>
              </w:rPr>
            </w:pPr>
            <w:r w:rsidRPr="007569D7">
              <w:rPr>
                <w:rFonts w:ascii="Times New Roman" w:hAnsi="Times New Roman" w:cs="Times New Roman"/>
                <w:sz w:val="28"/>
                <w:szCs w:val="28"/>
              </w:rPr>
              <w:t>интенсивности</w:t>
            </w:r>
          </w:p>
          <w:p w:rsidR="00F22071" w:rsidRPr="007569D7" w:rsidRDefault="00F22071" w:rsidP="000563D4">
            <w:pPr>
              <w:spacing w:line="240" w:lineRule="auto"/>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 Д</w:t>
            </w: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674" w:type="dxa"/>
          </w:tcPr>
          <w:p w:rsidR="00F22071" w:rsidRPr="007569D7" w:rsidRDefault="00F22071" w:rsidP="000563D4">
            <w:pPr>
              <w:spacing w:line="240" w:lineRule="auto"/>
              <w:jc w:val="center"/>
              <w:rPr>
                <w:rFonts w:ascii="Times New Roman" w:hAnsi="Times New Roman" w:cs="Times New Roman"/>
                <w:sz w:val="28"/>
                <w:szCs w:val="28"/>
              </w:rPr>
            </w:pPr>
          </w:p>
        </w:tc>
      </w:tr>
      <w:tr w:rsidR="00F22071" w:rsidRPr="007569D7" w:rsidTr="000563D4">
        <w:trPr>
          <w:cantSplit/>
          <w:trHeight w:val="698"/>
        </w:trPr>
        <w:tc>
          <w:tcPr>
            <w:tcW w:w="426" w:type="dxa"/>
            <w:vMerge w:val="restart"/>
            <w:textDirection w:val="btLr"/>
          </w:tcPr>
          <w:p w:rsidR="00F22071" w:rsidRPr="007569D7" w:rsidRDefault="00F22071" w:rsidP="000563D4">
            <w:pPr>
              <w:spacing w:line="240" w:lineRule="auto"/>
              <w:ind w:left="113" w:right="113"/>
              <w:jc w:val="center"/>
              <w:rPr>
                <w:rFonts w:ascii="Times New Roman" w:hAnsi="Times New Roman" w:cs="Times New Roman"/>
                <w:sz w:val="28"/>
                <w:szCs w:val="28"/>
              </w:rPr>
            </w:pPr>
            <w:r w:rsidRPr="007569D7">
              <w:rPr>
                <w:rFonts w:ascii="Times New Roman" w:hAnsi="Times New Roman" w:cs="Times New Roman"/>
                <w:sz w:val="28"/>
                <w:szCs w:val="28"/>
              </w:rPr>
              <w:lastRenderedPageBreak/>
              <w:t>координационные</w:t>
            </w:r>
          </w:p>
          <w:p w:rsidR="00F22071" w:rsidRPr="007569D7" w:rsidRDefault="00F22071" w:rsidP="000563D4">
            <w:pPr>
              <w:spacing w:line="240" w:lineRule="auto"/>
              <w:ind w:left="113" w:right="113"/>
              <w:jc w:val="both"/>
              <w:rPr>
                <w:rFonts w:ascii="Times New Roman" w:hAnsi="Times New Roman" w:cs="Times New Roman"/>
                <w:sz w:val="28"/>
                <w:szCs w:val="28"/>
              </w:rPr>
            </w:pPr>
          </w:p>
        </w:tc>
        <w:tc>
          <w:tcPr>
            <w:tcW w:w="2410" w:type="dxa"/>
          </w:tcPr>
          <w:p w:rsidR="00F22071" w:rsidRPr="007569D7" w:rsidRDefault="00F22071" w:rsidP="000563D4">
            <w:pPr>
              <w:spacing w:line="240" w:lineRule="auto"/>
              <w:rPr>
                <w:rFonts w:ascii="Times New Roman" w:hAnsi="Times New Roman" w:cs="Times New Roman"/>
                <w:sz w:val="28"/>
                <w:szCs w:val="28"/>
              </w:rPr>
            </w:pPr>
            <w:r w:rsidRPr="007569D7">
              <w:rPr>
                <w:rFonts w:ascii="Times New Roman" w:hAnsi="Times New Roman" w:cs="Times New Roman"/>
                <w:sz w:val="28"/>
                <w:szCs w:val="28"/>
              </w:rPr>
              <w:t>Простые</w:t>
            </w:r>
          </w:p>
          <w:p w:rsidR="00F22071" w:rsidRPr="007569D7" w:rsidRDefault="00F22071" w:rsidP="000563D4">
            <w:pPr>
              <w:spacing w:line="240" w:lineRule="auto"/>
              <w:rPr>
                <w:rFonts w:ascii="Times New Roman" w:hAnsi="Times New Roman" w:cs="Times New Roman"/>
                <w:sz w:val="28"/>
                <w:szCs w:val="28"/>
              </w:rPr>
            </w:pPr>
            <w:r w:rsidRPr="007569D7">
              <w:rPr>
                <w:rFonts w:ascii="Times New Roman" w:hAnsi="Times New Roman" w:cs="Times New Roman"/>
                <w:sz w:val="28"/>
                <w:szCs w:val="28"/>
              </w:rPr>
              <w:t xml:space="preserve"> координации</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 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 Д</w:t>
            </w: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674" w:type="dxa"/>
          </w:tcPr>
          <w:p w:rsidR="00F22071" w:rsidRPr="007569D7" w:rsidRDefault="00F22071" w:rsidP="000563D4">
            <w:pPr>
              <w:spacing w:line="240" w:lineRule="auto"/>
              <w:jc w:val="center"/>
              <w:rPr>
                <w:rFonts w:ascii="Times New Roman" w:hAnsi="Times New Roman" w:cs="Times New Roman"/>
                <w:sz w:val="28"/>
                <w:szCs w:val="28"/>
              </w:rPr>
            </w:pPr>
          </w:p>
        </w:tc>
      </w:tr>
      <w:tr w:rsidR="00F22071" w:rsidRPr="007569D7" w:rsidTr="000563D4">
        <w:trPr>
          <w:cantSplit/>
        </w:trPr>
        <w:tc>
          <w:tcPr>
            <w:tcW w:w="426" w:type="dxa"/>
            <w:vMerge/>
            <w:textDirection w:val="btLr"/>
          </w:tcPr>
          <w:p w:rsidR="00F22071" w:rsidRPr="007569D7" w:rsidRDefault="00F22071" w:rsidP="000563D4">
            <w:pPr>
              <w:spacing w:line="240" w:lineRule="auto"/>
              <w:ind w:left="113" w:right="113"/>
              <w:jc w:val="both"/>
              <w:rPr>
                <w:rFonts w:ascii="Times New Roman" w:hAnsi="Times New Roman" w:cs="Times New Roman"/>
                <w:sz w:val="28"/>
                <w:szCs w:val="28"/>
              </w:rPr>
            </w:pPr>
          </w:p>
        </w:tc>
        <w:tc>
          <w:tcPr>
            <w:tcW w:w="2410" w:type="dxa"/>
          </w:tcPr>
          <w:p w:rsidR="00F22071" w:rsidRPr="007569D7" w:rsidRDefault="00F22071" w:rsidP="000563D4">
            <w:pPr>
              <w:spacing w:line="240" w:lineRule="auto"/>
              <w:jc w:val="both"/>
              <w:rPr>
                <w:rFonts w:ascii="Times New Roman" w:hAnsi="Times New Roman" w:cs="Times New Roman"/>
                <w:sz w:val="28"/>
                <w:szCs w:val="28"/>
              </w:rPr>
            </w:pPr>
            <w:r w:rsidRPr="007569D7">
              <w:rPr>
                <w:rFonts w:ascii="Times New Roman" w:hAnsi="Times New Roman" w:cs="Times New Roman"/>
                <w:sz w:val="28"/>
                <w:szCs w:val="28"/>
              </w:rPr>
              <w:t>Сложные</w:t>
            </w:r>
          </w:p>
          <w:p w:rsidR="00F22071" w:rsidRPr="007569D7" w:rsidRDefault="00F22071" w:rsidP="000563D4">
            <w:pPr>
              <w:spacing w:line="240" w:lineRule="auto"/>
              <w:jc w:val="both"/>
              <w:rPr>
                <w:rFonts w:ascii="Times New Roman" w:hAnsi="Times New Roman" w:cs="Times New Roman"/>
                <w:sz w:val="28"/>
                <w:szCs w:val="28"/>
              </w:rPr>
            </w:pPr>
            <w:r w:rsidRPr="007569D7">
              <w:rPr>
                <w:rFonts w:ascii="Times New Roman" w:hAnsi="Times New Roman" w:cs="Times New Roman"/>
                <w:sz w:val="28"/>
                <w:szCs w:val="28"/>
              </w:rPr>
              <w:t xml:space="preserve"> координации</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674" w:type="dxa"/>
          </w:tcPr>
          <w:p w:rsidR="00F22071" w:rsidRPr="007569D7" w:rsidRDefault="00F22071" w:rsidP="000563D4">
            <w:pPr>
              <w:spacing w:line="240" w:lineRule="auto"/>
              <w:jc w:val="center"/>
              <w:rPr>
                <w:rFonts w:ascii="Times New Roman" w:hAnsi="Times New Roman" w:cs="Times New Roman"/>
                <w:sz w:val="28"/>
                <w:szCs w:val="28"/>
              </w:rPr>
            </w:pPr>
          </w:p>
        </w:tc>
      </w:tr>
      <w:tr w:rsidR="00F22071" w:rsidRPr="007569D7" w:rsidTr="000563D4">
        <w:trPr>
          <w:cantSplit/>
        </w:trPr>
        <w:tc>
          <w:tcPr>
            <w:tcW w:w="426" w:type="dxa"/>
            <w:vMerge/>
          </w:tcPr>
          <w:p w:rsidR="00F22071" w:rsidRPr="007569D7" w:rsidRDefault="00F22071" w:rsidP="000563D4">
            <w:pPr>
              <w:spacing w:line="240" w:lineRule="auto"/>
              <w:jc w:val="both"/>
              <w:rPr>
                <w:rFonts w:ascii="Times New Roman" w:hAnsi="Times New Roman" w:cs="Times New Roman"/>
                <w:sz w:val="28"/>
                <w:szCs w:val="28"/>
              </w:rPr>
            </w:pPr>
          </w:p>
        </w:tc>
        <w:tc>
          <w:tcPr>
            <w:tcW w:w="2410" w:type="dxa"/>
          </w:tcPr>
          <w:p w:rsidR="00F22071" w:rsidRPr="007569D7" w:rsidRDefault="00F22071" w:rsidP="000563D4">
            <w:pPr>
              <w:spacing w:line="240" w:lineRule="auto"/>
              <w:jc w:val="both"/>
              <w:rPr>
                <w:rFonts w:ascii="Times New Roman" w:hAnsi="Times New Roman" w:cs="Times New Roman"/>
                <w:sz w:val="28"/>
                <w:szCs w:val="28"/>
              </w:rPr>
            </w:pPr>
            <w:r w:rsidRPr="007569D7">
              <w:rPr>
                <w:rFonts w:ascii="Times New Roman" w:hAnsi="Times New Roman" w:cs="Times New Roman"/>
                <w:sz w:val="28"/>
                <w:szCs w:val="28"/>
              </w:rPr>
              <w:t>Равновесие</w:t>
            </w:r>
          </w:p>
          <w:p w:rsidR="00F22071" w:rsidRPr="007569D7" w:rsidRDefault="00F22071" w:rsidP="000563D4">
            <w:pPr>
              <w:spacing w:line="240" w:lineRule="auto"/>
              <w:jc w:val="both"/>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674" w:type="dxa"/>
          </w:tcPr>
          <w:p w:rsidR="00F22071" w:rsidRPr="007569D7" w:rsidRDefault="00F22071" w:rsidP="000563D4">
            <w:pPr>
              <w:spacing w:line="240" w:lineRule="auto"/>
              <w:jc w:val="center"/>
              <w:rPr>
                <w:rFonts w:ascii="Times New Roman" w:hAnsi="Times New Roman" w:cs="Times New Roman"/>
                <w:sz w:val="28"/>
                <w:szCs w:val="28"/>
              </w:rPr>
            </w:pPr>
          </w:p>
        </w:tc>
      </w:tr>
      <w:tr w:rsidR="00F22071" w:rsidRPr="007569D7" w:rsidTr="000563D4">
        <w:trPr>
          <w:cantSplit/>
        </w:trPr>
        <w:tc>
          <w:tcPr>
            <w:tcW w:w="426" w:type="dxa"/>
            <w:vMerge/>
          </w:tcPr>
          <w:p w:rsidR="00F22071" w:rsidRPr="007569D7" w:rsidRDefault="00F22071" w:rsidP="000563D4">
            <w:pPr>
              <w:spacing w:line="240" w:lineRule="auto"/>
              <w:jc w:val="both"/>
              <w:rPr>
                <w:rFonts w:ascii="Times New Roman" w:hAnsi="Times New Roman" w:cs="Times New Roman"/>
                <w:sz w:val="28"/>
                <w:szCs w:val="28"/>
              </w:rPr>
            </w:pPr>
          </w:p>
        </w:tc>
        <w:tc>
          <w:tcPr>
            <w:tcW w:w="2410" w:type="dxa"/>
          </w:tcPr>
          <w:p w:rsidR="00F22071" w:rsidRPr="007569D7" w:rsidRDefault="00F22071" w:rsidP="000563D4">
            <w:pPr>
              <w:spacing w:line="240" w:lineRule="auto"/>
              <w:jc w:val="both"/>
              <w:rPr>
                <w:rFonts w:ascii="Times New Roman" w:hAnsi="Times New Roman" w:cs="Times New Roman"/>
                <w:sz w:val="28"/>
                <w:szCs w:val="28"/>
              </w:rPr>
            </w:pPr>
            <w:r w:rsidRPr="007569D7">
              <w:rPr>
                <w:rFonts w:ascii="Times New Roman" w:hAnsi="Times New Roman" w:cs="Times New Roman"/>
                <w:sz w:val="28"/>
                <w:szCs w:val="28"/>
              </w:rPr>
              <w:t>Точность движения</w:t>
            </w:r>
          </w:p>
          <w:p w:rsidR="00F22071" w:rsidRPr="007569D7" w:rsidRDefault="00F22071" w:rsidP="000563D4">
            <w:pPr>
              <w:spacing w:line="240" w:lineRule="auto"/>
              <w:jc w:val="both"/>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 Д</w:t>
            </w: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674" w:type="dxa"/>
          </w:tcPr>
          <w:p w:rsidR="00F22071" w:rsidRPr="007569D7" w:rsidRDefault="00F22071" w:rsidP="000563D4">
            <w:pPr>
              <w:spacing w:line="240" w:lineRule="auto"/>
              <w:jc w:val="center"/>
              <w:rPr>
                <w:rFonts w:ascii="Times New Roman" w:hAnsi="Times New Roman" w:cs="Times New Roman"/>
                <w:sz w:val="28"/>
                <w:szCs w:val="28"/>
              </w:rPr>
            </w:pPr>
          </w:p>
        </w:tc>
      </w:tr>
      <w:tr w:rsidR="00F22071" w:rsidRPr="007569D7" w:rsidTr="000563D4">
        <w:trPr>
          <w:cantSplit/>
        </w:trPr>
        <w:tc>
          <w:tcPr>
            <w:tcW w:w="426" w:type="dxa"/>
            <w:vMerge/>
          </w:tcPr>
          <w:p w:rsidR="00F22071" w:rsidRPr="007569D7" w:rsidRDefault="00F22071" w:rsidP="000563D4">
            <w:pPr>
              <w:spacing w:line="240" w:lineRule="auto"/>
              <w:jc w:val="both"/>
              <w:rPr>
                <w:rFonts w:ascii="Times New Roman" w:hAnsi="Times New Roman" w:cs="Times New Roman"/>
                <w:sz w:val="28"/>
                <w:szCs w:val="28"/>
              </w:rPr>
            </w:pPr>
          </w:p>
        </w:tc>
        <w:tc>
          <w:tcPr>
            <w:tcW w:w="2410" w:type="dxa"/>
          </w:tcPr>
          <w:p w:rsidR="00F22071" w:rsidRPr="007569D7" w:rsidRDefault="00F22071" w:rsidP="000563D4">
            <w:pPr>
              <w:spacing w:line="240" w:lineRule="auto"/>
              <w:jc w:val="both"/>
              <w:rPr>
                <w:rFonts w:ascii="Times New Roman" w:hAnsi="Times New Roman" w:cs="Times New Roman"/>
                <w:sz w:val="28"/>
                <w:szCs w:val="28"/>
              </w:rPr>
            </w:pPr>
            <w:r w:rsidRPr="007569D7">
              <w:rPr>
                <w:rFonts w:ascii="Times New Roman" w:hAnsi="Times New Roman" w:cs="Times New Roman"/>
                <w:sz w:val="28"/>
                <w:szCs w:val="28"/>
              </w:rPr>
              <w:t xml:space="preserve">Гибкость        </w:t>
            </w:r>
          </w:p>
          <w:p w:rsidR="00F22071" w:rsidRPr="007569D7" w:rsidRDefault="00F22071" w:rsidP="000563D4">
            <w:pPr>
              <w:spacing w:line="240" w:lineRule="auto"/>
              <w:jc w:val="both"/>
              <w:rPr>
                <w:rFonts w:ascii="Times New Roman" w:hAnsi="Times New Roman" w:cs="Times New Roman"/>
                <w:sz w:val="28"/>
                <w:szCs w:val="28"/>
              </w:rPr>
            </w:pPr>
            <w:r w:rsidRPr="007569D7">
              <w:rPr>
                <w:rFonts w:ascii="Times New Roman" w:hAnsi="Times New Roman" w:cs="Times New Roman"/>
                <w:sz w:val="28"/>
                <w:szCs w:val="28"/>
              </w:rPr>
              <w:t xml:space="preserve">               </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 Д</w:t>
            </w: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М Д</w:t>
            </w:r>
          </w:p>
        </w:tc>
        <w:tc>
          <w:tcPr>
            <w:tcW w:w="708" w:type="dxa"/>
          </w:tcPr>
          <w:p w:rsidR="00F22071" w:rsidRPr="007569D7" w:rsidRDefault="00F22071" w:rsidP="000563D4">
            <w:pPr>
              <w:spacing w:line="240" w:lineRule="auto"/>
              <w:jc w:val="center"/>
              <w:rPr>
                <w:rFonts w:ascii="Times New Roman" w:hAnsi="Times New Roman" w:cs="Times New Roman"/>
                <w:sz w:val="28"/>
                <w:szCs w:val="28"/>
              </w:rPr>
            </w:pP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c>
          <w:tcPr>
            <w:tcW w:w="709" w:type="dxa"/>
          </w:tcPr>
          <w:p w:rsidR="00F22071" w:rsidRPr="007569D7" w:rsidRDefault="00F22071" w:rsidP="000563D4">
            <w:pPr>
              <w:spacing w:line="240" w:lineRule="auto"/>
              <w:jc w:val="center"/>
              <w:rPr>
                <w:rFonts w:ascii="Times New Roman" w:hAnsi="Times New Roman" w:cs="Times New Roman"/>
                <w:sz w:val="28"/>
                <w:szCs w:val="28"/>
              </w:rPr>
            </w:pPr>
          </w:p>
        </w:tc>
        <w:tc>
          <w:tcPr>
            <w:tcW w:w="674" w:type="dxa"/>
          </w:tcPr>
          <w:p w:rsidR="00F22071" w:rsidRPr="007569D7" w:rsidRDefault="00F22071" w:rsidP="000563D4">
            <w:pPr>
              <w:spacing w:line="240" w:lineRule="auto"/>
              <w:jc w:val="center"/>
              <w:rPr>
                <w:rFonts w:ascii="Times New Roman" w:hAnsi="Times New Roman" w:cs="Times New Roman"/>
                <w:sz w:val="28"/>
                <w:szCs w:val="28"/>
              </w:rPr>
            </w:pPr>
            <w:r w:rsidRPr="007569D7">
              <w:rPr>
                <w:rFonts w:ascii="Times New Roman" w:hAnsi="Times New Roman" w:cs="Times New Roman"/>
                <w:sz w:val="28"/>
                <w:szCs w:val="28"/>
              </w:rPr>
              <w:t>Д</w:t>
            </w:r>
          </w:p>
        </w:tc>
      </w:tr>
    </w:tbl>
    <w:p w:rsidR="00F22071" w:rsidRDefault="00F22071" w:rsidP="00F22071">
      <w:pPr>
        <w:jc w:val="center"/>
        <w:rPr>
          <w:rFonts w:ascii="Times New Roman" w:hAnsi="Times New Roman" w:cs="Times New Roman"/>
          <w:i/>
          <w:iCs/>
          <w:sz w:val="28"/>
          <w:szCs w:val="28"/>
        </w:rPr>
      </w:pPr>
      <w:r>
        <w:rPr>
          <w:rFonts w:ascii="Times New Roman" w:hAnsi="Times New Roman" w:cs="Times New Roman"/>
          <w:i/>
          <w:iCs/>
          <w:sz w:val="28"/>
          <w:szCs w:val="28"/>
        </w:rPr>
        <w:t>М – мальчики, Д – девочки, М Д - мальчики и девочки</w:t>
      </w:r>
    </w:p>
    <w:p w:rsidR="00F22071" w:rsidRDefault="00F22071" w:rsidP="00F22071">
      <w:pPr>
        <w:jc w:val="both"/>
        <w:rPr>
          <w:rFonts w:ascii="Times New Roman" w:hAnsi="Times New Roman" w:cs="Times New Roman"/>
          <w:sz w:val="28"/>
          <w:szCs w:val="28"/>
        </w:rPr>
      </w:pP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Преимущественная направленность тренировочного процесса по годам обучения юных полиатлонистов определяется с учетом сенситивных периодов морфофункционального развития и роста физических качеств. Особенно важно соблюдать соразмерность в развитии общей и специальной выносливости, быстроты и скоростно-силовых качеств.</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Учет особенностей развития физических качеств</w:t>
      </w:r>
      <w:r w:rsidR="000563D4">
        <w:rPr>
          <w:rFonts w:ascii="Times New Roman" w:hAnsi="Times New Roman" w:cs="Times New Roman"/>
          <w:sz w:val="28"/>
          <w:szCs w:val="28"/>
        </w:rPr>
        <w:t xml:space="preserve"> и </w:t>
      </w:r>
      <w:r>
        <w:rPr>
          <w:rFonts w:ascii="Times New Roman" w:hAnsi="Times New Roman" w:cs="Times New Roman"/>
          <w:sz w:val="28"/>
          <w:szCs w:val="28"/>
        </w:rPr>
        <w:t>уровня физической подготовленности позволит правильно решать вопросы выбора средств и методов тренировки, нормирования тренировочных и соревновательных нагрузок, определения</w:t>
      </w:r>
      <w:r w:rsidR="000563D4">
        <w:rPr>
          <w:rFonts w:ascii="Times New Roman" w:hAnsi="Times New Roman" w:cs="Times New Roman"/>
          <w:sz w:val="28"/>
          <w:szCs w:val="28"/>
        </w:rPr>
        <w:t xml:space="preserve"> </w:t>
      </w:r>
      <w:r>
        <w:rPr>
          <w:rFonts w:ascii="Times New Roman" w:hAnsi="Times New Roman" w:cs="Times New Roman"/>
          <w:sz w:val="28"/>
          <w:szCs w:val="28"/>
        </w:rPr>
        <w:t>индивидуальных показателей по физической подготовленности в многолетнем учебно-тренировочном процессе зимних и летних полиатлонистов.</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Учебная работа на первом году обучения планируется из расчета 6 часов в неделю, из них 3 часа на плавание (или лыжи, зимнее многоборье), 2 часа на физическую подготовку, 1 час на легкоатлетическую и игровую подготовку.</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втором году обучения - плаванию отводится 3 часа, (лыжам часа) ОФП - 2 часа, легкой атлетике - 1 час, стрельбе из пневматической винтовки -1час, игровым занятиям - 1 час.</w:t>
      </w:r>
    </w:p>
    <w:p w:rsidR="00F22071" w:rsidRDefault="00F22071" w:rsidP="00266908">
      <w:pPr>
        <w:spacing w:line="360" w:lineRule="auto"/>
        <w:jc w:val="both"/>
        <w:rPr>
          <w:rFonts w:ascii="Times New Roman" w:hAnsi="Times New Roman" w:cs="Times New Roman"/>
          <w:sz w:val="28"/>
          <w:szCs w:val="28"/>
        </w:rPr>
      </w:pPr>
    </w:p>
    <w:p w:rsidR="009D0608" w:rsidRDefault="009D0608" w:rsidP="00266908">
      <w:pPr>
        <w:spacing w:line="360" w:lineRule="auto"/>
        <w:jc w:val="both"/>
        <w:rPr>
          <w:rFonts w:ascii="Times New Roman" w:hAnsi="Times New Roman" w:cs="Times New Roman"/>
          <w:sz w:val="28"/>
          <w:szCs w:val="28"/>
        </w:rPr>
      </w:pPr>
    </w:p>
    <w:p w:rsidR="009D0608" w:rsidRDefault="009D0608" w:rsidP="00266908">
      <w:pPr>
        <w:spacing w:line="360" w:lineRule="auto"/>
        <w:jc w:val="both"/>
        <w:rPr>
          <w:rFonts w:ascii="Times New Roman" w:hAnsi="Times New Roman" w:cs="Times New Roman"/>
          <w:sz w:val="28"/>
          <w:szCs w:val="28"/>
        </w:rPr>
      </w:pPr>
    </w:p>
    <w:p w:rsidR="00F22071" w:rsidRPr="009D0608" w:rsidRDefault="009D0608" w:rsidP="00266908">
      <w:pPr>
        <w:spacing w:line="360" w:lineRule="auto"/>
        <w:jc w:val="center"/>
        <w:rPr>
          <w:rFonts w:ascii="Times New Roman" w:hAnsi="Times New Roman" w:cs="Times New Roman"/>
          <w:b/>
          <w:sz w:val="28"/>
          <w:szCs w:val="28"/>
          <w:u w:val="single"/>
        </w:rPr>
      </w:pPr>
      <w:r w:rsidRPr="009D0608">
        <w:rPr>
          <w:rFonts w:ascii="Times New Roman" w:hAnsi="Times New Roman" w:cs="Times New Roman"/>
          <w:b/>
          <w:sz w:val="28"/>
          <w:szCs w:val="28"/>
          <w:u w:val="single"/>
        </w:rPr>
        <w:lastRenderedPageBreak/>
        <w:t>Общая физическая подготовка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Строевые упражнения. Шеренга, колонна, фланг, интервал, дистанция. Перестроения. Сомкнутый и разомкнутый строй. Виды размыкания. Построение, выравнивание строя, расчет в строю, повороты на месте. Переход на ходьбу, на бег, на шаг. Остановка. Изменение скорости движения строя;</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Упражнения для рук и плечевого пояса. Из различных исходных положений – сгибания и разгибания рук, вращения, махи, отведение и приведение, рывки одновременно обеими руками разновременно, тоже во время ходьбы и бега;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Упражнения для шеи и туловища. 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в положении виса; различные сочетания этих движений;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Упражнения для ног. 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подскоки из различных исходных положений ног; сгибание и разгибание ног в смешанных висах и упорах, прыжки;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 Упражнения для всех групп мышц. 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 Бег по кругу, бег с выполнением упражнений. Бег с ускорением на 5, 10, 20 м. Повторный бег 2 серии – 3 х 20 м., 2 серии – 3х30 м. Бег с препятствиями (количество препятствий от 4 до 8), в качестве препятствий используются набивные мячи, учебные барьеры. Бег в чередовании с ходьбой до 400 метров. Прыжки в длину с места. Метание малого мяча в стену или щит  на  дальность отскока, на дальность. Метание дротиков в цель и на дальность;</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7. Упражнения на гимнастических снарядах: на перекладине, на ка</w:t>
      </w:r>
      <w:r w:rsidR="00266908">
        <w:rPr>
          <w:rFonts w:ascii="Times New Roman" w:hAnsi="Times New Roman" w:cs="Times New Roman"/>
          <w:sz w:val="28"/>
          <w:szCs w:val="28"/>
        </w:rPr>
        <w:t>нате, на гимнастической стенке.</w:t>
      </w:r>
    </w:p>
    <w:p w:rsidR="009D0608" w:rsidRDefault="009D0608" w:rsidP="00266908">
      <w:pPr>
        <w:spacing w:line="360" w:lineRule="auto"/>
        <w:ind w:firstLine="708"/>
        <w:jc w:val="both"/>
        <w:rPr>
          <w:rFonts w:ascii="Times New Roman" w:hAnsi="Times New Roman" w:cs="Times New Roman"/>
          <w:sz w:val="28"/>
          <w:szCs w:val="28"/>
        </w:rPr>
      </w:pPr>
    </w:p>
    <w:p w:rsidR="00F22071" w:rsidRPr="009D0608" w:rsidRDefault="00F22071" w:rsidP="00266908">
      <w:pPr>
        <w:spacing w:line="360" w:lineRule="auto"/>
        <w:jc w:val="center"/>
        <w:rPr>
          <w:rFonts w:ascii="Times New Roman" w:hAnsi="Times New Roman" w:cs="Times New Roman"/>
          <w:b/>
          <w:sz w:val="28"/>
          <w:szCs w:val="28"/>
          <w:u w:val="single"/>
        </w:rPr>
      </w:pPr>
      <w:r w:rsidRPr="009D0608">
        <w:rPr>
          <w:rFonts w:ascii="Times New Roman" w:hAnsi="Times New Roman" w:cs="Times New Roman"/>
          <w:b/>
          <w:sz w:val="28"/>
          <w:szCs w:val="28"/>
          <w:u w:val="single"/>
        </w:rPr>
        <w:lastRenderedPageBreak/>
        <w:t>Специальная физическая подготовка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Беговые упражнения: бег с низкого старта, бег с высоким подниманием бедра, с захлестыванием голени, с выносом вперед прямых ног и т.д.; медленный бег и </w:t>
      </w:r>
      <w:r w:rsidR="00F7340D">
        <w:rPr>
          <w:rFonts w:ascii="Times New Roman" w:hAnsi="Times New Roman" w:cs="Times New Roman"/>
          <w:sz w:val="28"/>
          <w:szCs w:val="28"/>
        </w:rPr>
        <w:t>е</w:t>
      </w:r>
      <w:r>
        <w:rPr>
          <w:rFonts w:ascii="Times New Roman" w:hAnsi="Times New Roman" w:cs="Times New Roman"/>
          <w:sz w:val="28"/>
          <w:szCs w:val="28"/>
        </w:rPr>
        <w:t>го разновидности, ускорения на отрезках 20-50 м, задания скоростной направленности, задания</w:t>
      </w:r>
      <w:r w:rsidR="00F7340D">
        <w:rPr>
          <w:rFonts w:ascii="Times New Roman" w:hAnsi="Times New Roman" w:cs="Times New Roman"/>
          <w:sz w:val="28"/>
          <w:szCs w:val="28"/>
        </w:rPr>
        <w:t xml:space="preserve"> </w:t>
      </w:r>
      <w:r>
        <w:rPr>
          <w:rFonts w:ascii="Times New Roman" w:hAnsi="Times New Roman" w:cs="Times New Roman"/>
          <w:sz w:val="28"/>
          <w:szCs w:val="28"/>
        </w:rPr>
        <w:t>скоростно-силовой направленности, задания на выносливость, барьерный бег;</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Прыжковые упражнения: ходьба и бег с подскоками, силовые и специальные упражнения на маховую ногу, на толчковую; прыжки в длину с разбега, с места, прыжки в высоту с разбега, с места, прыжки в глубину (соскок), много</w:t>
      </w:r>
      <w:r w:rsidR="00F7340D">
        <w:rPr>
          <w:rFonts w:ascii="Times New Roman" w:hAnsi="Times New Roman" w:cs="Times New Roman"/>
          <w:sz w:val="28"/>
          <w:szCs w:val="28"/>
        </w:rPr>
        <w:t>-</w:t>
      </w:r>
      <w:r>
        <w:rPr>
          <w:rFonts w:ascii="Times New Roman" w:hAnsi="Times New Roman" w:cs="Times New Roman"/>
          <w:sz w:val="28"/>
          <w:szCs w:val="28"/>
        </w:rPr>
        <w:t>скоки, прыжки на одной ноге;</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Силовые упражнения: упражнения для развития силы мышц рук, ног, живота; с отягощениями, с партнерами, с многократным повторением, на тренажерах, с гимнастическими снарядами, с легкоатлетическим снарядами и др;</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Имитационные упражнения: имитация элементов техники прыжков, бега, метаний, приземлений, отталкиваний, низкого старта; </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 На суше - упражнения для увеличения силы мышц, несущих основную нагрузку при плавании. Для развития специальной гибкости, необходимой для совершенного овладения основным способом плавания и повышения функциональной подготовленности в упражнениях, которые идентичны главным тренировочным упражнениям в воде (например, бег 10x400 м и плавание 10X100 м с одним и тем же интервалом отдыха). В воде эти упражнения классифицируют по длине составных частей, способу выполнения (с помощью рук, ног или в координации) и условиям проведения (на тренировках или соревнованиях).</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 Передвижение на лыжах по равнинной и пересеченной местности,</w:t>
      </w:r>
      <w:r w:rsidR="00F7340D">
        <w:rPr>
          <w:rFonts w:ascii="Times New Roman" w:hAnsi="Times New Roman" w:cs="Times New Roman"/>
          <w:sz w:val="28"/>
          <w:szCs w:val="28"/>
        </w:rPr>
        <w:t xml:space="preserve"> </w:t>
      </w:r>
      <w:r>
        <w:rPr>
          <w:rFonts w:ascii="Times New Roman" w:hAnsi="Times New Roman" w:cs="Times New Roman"/>
          <w:sz w:val="28"/>
          <w:szCs w:val="28"/>
        </w:rPr>
        <w:t>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9D0608" w:rsidRDefault="009D0608" w:rsidP="00266908">
      <w:pPr>
        <w:spacing w:line="360" w:lineRule="auto"/>
        <w:jc w:val="center"/>
        <w:rPr>
          <w:rFonts w:ascii="Times New Roman" w:hAnsi="Times New Roman" w:cs="Times New Roman"/>
          <w:b/>
          <w:bCs/>
          <w:sz w:val="28"/>
          <w:szCs w:val="28"/>
        </w:rPr>
      </w:pPr>
    </w:p>
    <w:p w:rsidR="00F22071" w:rsidRDefault="00F22071" w:rsidP="0026690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Освоение комплексов физических упражнений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Совершенствование физических качеств спортсмена на этапах начальной подготовки путём применения общеразвивающих и специальных физических упражнений осуществляется быстрее и эффективнее, чем с помощью средств плавания, бега, катания</w:t>
      </w:r>
      <w:r w:rsidR="00F7340D">
        <w:rPr>
          <w:rFonts w:ascii="Times New Roman" w:hAnsi="Times New Roman" w:cs="Times New Roman"/>
          <w:sz w:val="28"/>
          <w:szCs w:val="28"/>
        </w:rPr>
        <w:t xml:space="preserve"> </w:t>
      </w:r>
      <w:r>
        <w:rPr>
          <w:rFonts w:ascii="Times New Roman" w:hAnsi="Times New Roman" w:cs="Times New Roman"/>
          <w:sz w:val="28"/>
          <w:szCs w:val="28"/>
        </w:rPr>
        <w:t>на лыжах. Поэтому в подготовительную часть каждого занятия</w:t>
      </w:r>
      <w:r w:rsidR="00F7340D">
        <w:rPr>
          <w:rFonts w:ascii="Times New Roman" w:hAnsi="Times New Roman" w:cs="Times New Roman"/>
          <w:sz w:val="28"/>
          <w:szCs w:val="28"/>
        </w:rPr>
        <w:t xml:space="preserve"> </w:t>
      </w:r>
      <w:r>
        <w:rPr>
          <w:rFonts w:ascii="Times New Roman" w:hAnsi="Times New Roman" w:cs="Times New Roman"/>
          <w:sz w:val="28"/>
          <w:szCs w:val="28"/>
        </w:rPr>
        <w:t xml:space="preserve">следует обязательно включать комплекс общеразвивающих и специальных физических упражнений на суше, содержание которого определяется задачами данного занятия. Выполнение такого комплекса подготавливает </w:t>
      </w:r>
      <w:r w:rsidR="000E06FC">
        <w:rPr>
          <w:rFonts w:ascii="Times New Roman" w:hAnsi="Times New Roman" w:cs="Times New Roman"/>
          <w:sz w:val="28"/>
          <w:szCs w:val="28"/>
        </w:rPr>
        <w:t>н</w:t>
      </w:r>
      <w:r>
        <w:rPr>
          <w:rFonts w:ascii="Times New Roman" w:hAnsi="Times New Roman" w:cs="Times New Roman"/>
          <w:sz w:val="28"/>
          <w:szCs w:val="28"/>
        </w:rPr>
        <w:t>овичка к успешному освоению учебного материала в непривычных условиях водной среды,</w:t>
      </w:r>
      <w:r w:rsidR="000E06FC">
        <w:rPr>
          <w:rFonts w:ascii="Times New Roman" w:hAnsi="Times New Roman" w:cs="Times New Roman"/>
          <w:sz w:val="28"/>
          <w:szCs w:val="28"/>
        </w:rPr>
        <w:t xml:space="preserve"> </w:t>
      </w:r>
      <w:r>
        <w:rPr>
          <w:rFonts w:ascii="Times New Roman" w:hAnsi="Times New Roman" w:cs="Times New Roman"/>
          <w:sz w:val="28"/>
          <w:szCs w:val="28"/>
        </w:rPr>
        <w:t>лыжной подготовки. В период обучения упражнения комплекса необходимо выполнять ежедневно, во время утренней зарядки.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Имитация на суше движений, сходных по форме и характеру с движениями, выполняемыми в воде, способствует более быстрому и качественному освоению техники плавания, это касается и выполнения упражнений по лыжной подготовке, бегу на короткие и длинные дистанции, метанию и стрельбе. С формой гребковых движений руками, как при плавании кролем на груди и на спине, новички знакомятся, выполняя на суше различные круговые движения плечами и руками в положении стоя и стоя в наклоне. Также предварительно</w:t>
      </w:r>
      <w:r w:rsidR="000E06FC">
        <w:rPr>
          <w:rFonts w:ascii="Times New Roman" w:hAnsi="Times New Roman" w:cs="Times New Roman"/>
          <w:sz w:val="28"/>
          <w:szCs w:val="28"/>
        </w:rPr>
        <w:t xml:space="preserve"> </w:t>
      </w:r>
      <w:r>
        <w:rPr>
          <w:rFonts w:ascii="Times New Roman" w:hAnsi="Times New Roman" w:cs="Times New Roman"/>
          <w:sz w:val="28"/>
          <w:szCs w:val="28"/>
        </w:rPr>
        <w:t xml:space="preserve">знакомятся с необходимостью преодолевать сопротивление воды при выполнении </w:t>
      </w:r>
      <w:r w:rsidR="000E06FC">
        <w:rPr>
          <w:rFonts w:ascii="Times New Roman" w:hAnsi="Times New Roman" w:cs="Times New Roman"/>
          <w:sz w:val="28"/>
          <w:szCs w:val="28"/>
        </w:rPr>
        <w:t>г</w:t>
      </w:r>
      <w:r>
        <w:rPr>
          <w:rFonts w:ascii="Times New Roman" w:hAnsi="Times New Roman" w:cs="Times New Roman"/>
          <w:sz w:val="28"/>
          <w:szCs w:val="28"/>
        </w:rPr>
        <w:t>ребков руками, применяя упражнени</w:t>
      </w:r>
      <w:r w:rsidR="000E06FC">
        <w:rPr>
          <w:rFonts w:ascii="Times New Roman" w:hAnsi="Times New Roman" w:cs="Times New Roman"/>
          <w:sz w:val="28"/>
          <w:szCs w:val="28"/>
        </w:rPr>
        <w:t>я</w:t>
      </w:r>
      <w:r>
        <w:rPr>
          <w:rFonts w:ascii="Times New Roman" w:hAnsi="Times New Roman" w:cs="Times New Roman"/>
          <w:sz w:val="28"/>
          <w:szCs w:val="28"/>
        </w:rPr>
        <w:t xml:space="preserve"> с резиновыми амортизаторами или бинтами. Наряду с динамическим характером используются статические</w:t>
      </w:r>
      <w:r w:rsidR="000E06FC">
        <w:rPr>
          <w:rFonts w:ascii="Times New Roman" w:hAnsi="Times New Roman" w:cs="Times New Roman"/>
          <w:sz w:val="28"/>
          <w:szCs w:val="28"/>
        </w:rPr>
        <w:t xml:space="preserve"> </w:t>
      </w:r>
      <w:r>
        <w:rPr>
          <w:rFonts w:ascii="Times New Roman" w:hAnsi="Times New Roman" w:cs="Times New Roman"/>
          <w:sz w:val="28"/>
          <w:szCs w:val="28"/>
        </w:rPr>
        <w:t>упражнения с изометрическим характером напряжения работающих мышц, например для ознакомления с мышечным чувством, возникающим при имитации скольжения</w:t>
      </w:r>
      <w:r w:rsidR="000E06FC">
        <w:rPr>
          <w:rFonts w:ascii="Times New Roman" w:hAnsi="Times New Roman" w:cs="Times New Roman"/>
          <w:sz w:val="28"/>
          <w:szCs w:val="28"/>
        </w:rPr>
        <w:t>.</w:t>
      </w:r>
    </w:p>
    <w:p w:rsidR="00F22071" w:rsidRDefault="00F22071" w:rsidP="0026690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Развитие физических качеств.</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Одной из главных задач,</w:t>
      </w:r>
      <w:r w:rsidR="000E06FC">
        <w:rPr>
          <w:rFonts w:ascii="Times New Roman" w:hAnsi="Times New Roman" w:cs="Times New Roman"/>
          <w:sz w:val="28"/>
          <w:szCs w:val="28"/>
        </w:rPr>
        <w:t xml:space="preserve"> </w:t>
      </w:r>
      <w:r>
        <w:rPr>
          <w:rFonts w:ascii="Times New Roman" w:hAnsi="Times New Roman" w:cs="Times New Roman"/>
          <w:sz w:val="28"/>
          <w:szCs w:val="28"/>
        </w:rPr>
        <w:t xml:space="preserve">решаемых в процессе физического воспитания, является обеспечение оптимального развития физических качеств, присущих человеку. Физическими качествами принято называть врожденные морфофункциональные качества, благодаря которым возможна физическая активность человека, получающая свое полное проявление в целесообразной </w:t>
      </w:r>
      <w:r>
        <w:rPr>
          <w:rFonts w:ascii="Times New Roman" w:hAnsi="Times New Roman" w:cs="Times New Roman"/>
          <w:sz w:val="28"/>
          <w:szCs w:val="28"/>
        </w:rPr>
        <w:lastRenderedPageBreak/>
        <w:t>двигательной деятельности. К основным физическим качествам относят силу, быстроту, выносливость, гибкость и ловкость.</w:t>
      </w:r>
    </w:p>
    <w:p w:rsidR="00F22071" w:rsidRDefault="00F22071" w:rsidP="00266908">
      <w:pPr>
        <w:spacing w:line="360" w:lineRule="auto"/>
        <w:jc w:val="center"/>
        <w:rPr>
          <w:rFonts w:ascii="Times New Roman" w:hAnsi="Times New Roman" w:cs="Times New Roman"/>
          <w:sz w:val="28"/>
          <w:szCs w:val="28"/>
        </w:rPr>
      </w:pPr>
      <w:r>
        <w:rPr>
          <w:rFonts w:ascii="Times New Roman" w:hAnsi="Times New Roman" w:cs="Times New Roman"/>
          <w:sz w:val="28"/>
          <w:szCs w:val="28"/>
        </w:rPr>
        <w:t>Сила и ее средства ее развития.</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Сила – это способность человека преодолевать внешнее сопротивление</w:t>
      </w:r>
    </w:p>
    <w:p w:rsidR="00F22071" w:rsidRDefault="00F22071" w:rsidP="00266908">
      <w:pPr>
        <w:spacing w:line="360" w:lineRule="auto"/>
        <w:jc w:val="both"/>
        <w:rPr>
          <w:rFonts w:ascii="Times New Roman" w:hAnsi="Times New Roman" w:cs="Times New Roman"/>
          <w:sz w:val="28"/>
          <w:szCs w:val="28"/>
        </w:rPr>
      </w:pPr>
      <w:r>
        <w:rPr>
          <w:rFonts w:ascii="Times New Roman" w:hAnsi="Times New Roman" w:cs="Times New Roman"/>
          <w:sz w:val="28"/>
          <w:szCs w:val="28"/>
        </w:rPr>
        <w:t>или противостоять ему за счет мышечных усилий.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Средствами развития силы являются физические упражнения с повышенным отягощением, которые направленно стимулируют увеличение степени напряжения мышц.</w:t>
      </w:r>
    </w:p>
    <w:p w:rsidR="00F22071" w:rsidRDefault="00F22071" w:rsidP="00266908">
      <w:p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Основные средства для развития силы:</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Упражнения с весом внешних предметов: небольшие гири, гантели, набивные мячи, вес партнера;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Упражнения, отягощенные весом собственного тела: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упражнения, в которых мышечное напряжение создается за счет веса собственного тела (подтягивание в висе, отжимания в упоре, удержание</w:t>
      </w:r>
      <w:r w:rsidR="000E06FC">
        <w:rPr>
          <w:rFonts w:ascii="Times New Roman" w:hAnsi="Times New Roman" w:cs="Times New Roman"/>
          <w:sz w:val="28"/>
          <w:szCs w:val="28"/>
        </w:rPr>
        <w:t xml:space="preserve"> </w:t>
      </w:r>
      <w:r>
        <w:rPr>
          <w:rFonts w:ascii="Times New Roman" w:hAnsi="Times New Roman" w:cs="Times New Roman"/>
          <w:sz w:val="28"/>
          <w:szCs w:val="28"/>
        </w:rPr>
        <w:t>равновесия в упоре, в висе);</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упражнения, в которых собственный вес отягощается весом внешних предметов (специальные пояса, манжеты, утяжелители);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Дополнительные средства: упражнения с использованием внешней среды (бег и прыжки по рыхлому песку, бег и прыжки в гору, бег против ветра)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Силовые упражнения могут занимать всю основную часть занятия, если воспитание силы – его главная задача. В других случаях силовые упражнения выполняются в конце основной части занятия, но не после упражнений на выносливость. Силовые </w:t>
      </w:r>
      <w:r w:rsidR="000E06FC">
        <w:rPr>
          <w:rFonts w:ascii="Times New Roman" w:hAnsi="Times New Roman" w:cs="Times New Roman"/>
          <w:sz w:val="28"/>
          <w:szCs w:val="28"/>
        </w:rPr>
        <w:t>у</w:t>
      </w:r>
      <w:r>
        <w:rPr>
          <w:rFonts w:ascii="Times New Roman" w:hAnsi="Times New Roman" w:cs="Times New Roman"/>
          <w:sz w:val="28"/>
          <w:szCs w:val="28"/>
        </w:rPr>
        <w:t>пражнения хорошо сочетаются с упражнениями на растягивание и на расслабление. Частота занятий силового направления должна быть до трех раз в неделю.</w:t>
      </w:r>
    </w:p>
    <w:p w:rsidR="00F22071" w:rsidRDefault="00F22071" w:rsidP="00266908">
      <w:pPr>
        <w:spacing w:line="360" w:lineRule="auto"/>
        <w:jc w:val="center"/>
        <w:rPr>
          <w:rFonts w:ascii="Times New Roman" w:hAnsi="Times New Roman" w:cs="Times New Roman"/>
          <w:sz w:val="28"/>
          <w:szCs w:val="28"/>
        </w:rPr>
      </w:pPr>
      <w:r>
        <w:rPr>
          <w:rFonts w:ascii="Times New Roman" w:hAnsi="Times New Roman" w:cs="Times New Roman"/>
          <w:sz w:val="28"/>
          <w:szCs w:val="28"/>
        </w:rPr>
        <w:t>Скоростные способности (быстрота) и их развитие.</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скоростными способностями понимают возможности человека, обеспечивающие ему выполнение двигательных действий в минимальный для данных условий промежуток времени.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Средствами развития быстроты являются упражнения, выполняемые с предельной либо около</w:t>
      </w:r>
      <w:r w:rsidR="000E06FC">
        <w:rPr>
          <w:rFonts w:ascii="Times New Roman" w:hAnsi="Times New Roman" w:cs="Times New Roman"/>
          <w:sz w:val="28"/>
          <w:szCs w:val="28"/>
        </w:rPr>
        <w:t xml:space="preserve"> - </w:t>
      </w:r>
      <w:r>
        <w:rPr>
          <w:rFonts w:ascii="Times New Roman" w:hAnsi="Times New Roman" w:cs="Times New Roman"/>
          <w:sz w:val="28"/>
          <w:szCs w:val="28"/>
        </w:rPr>
        <w:t>предельной скоростью.</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средства для развития скоростных способностей: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Упражнения комплексного воздействия на все основные компоненты скоростных способностей (спортивные и подвижные игры, эстафеты);</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Упражнения, направленно воздействующие</w:t>
      </w:r>
      <w:r w:rsidR="000E06FC">
        <w:rPr>
          <w:rFonts w:ascii="Times New Roman" w:hAnsi="Times New Roman" w:cs="Times New Roman"/>
          <w:sz w:val="28"/>
          <w:szCs w:val="28"/>
        </w:rPr>
        <w:t xml:space="preserve"> </w:t>
      </w:r>
      <w:r>
        <w:rPr>
          <w:rFonts w:ascii="Times New Roman" w:hAnsi="Times New Roman" w:cs="Times New Roman"/>
          <w:sz w:val="28"/>
          <w:szCs w:val="28"/>
        </w:rPr>
        <w:t>на отдельные компоненты скоростных способностей: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быстроту реакции;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скорость выполнения отдельных движений;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улучшение частоты движений;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улучшение стартовой скорости;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скоростная выносливость;</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быстрота выполнения последовательных двигательных действий в целом;</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развития</w:t>
      </w:r>
      <w:r w:rsidR="000E06FC">
        <w:rPr>
          <w:rFonts w:ascii="Times New Roman" w:hAnsi="Times New Roman" w:cs="Times New Roman"/>
          <w:sz w:val="28"/>
          <w:szCs w:val="28"/>
        </w:rPr>
        <w:t xml:space="preserve"> </w:t>
      </w:r>
      <w:r>
        <w:rPr>
          <w:rFonts w:ascii="Times New Roman" w:hAnsi="Times New Roman" w:cs="Times New Roman"/>
          <w:sz w:val="28"/>
          <w:szCs w:val="28"/>
        </w:rPr>
        <w:t>частоты движений применяются: циклические упражнения в условиях, способствующих повышению темпа движений; бег под уклон; быстрые движения ногами и руками, выполняемые в высоком темпе за счет сокращения размаха, а затем постепенно его увеличения; упражнения на повышение скорости расслабления мыше</w:t>
      </w:r>
      <w:r w:rsidR="00266908">
        <w:rPr>
          <w:rFonts w:ascii="Times New Roman" w:hAnsi="Times New Roman" w:cs="Times New Roman"/>
          <w:sz w:val="28"/>
          <w:szCs w:val="28"/>
        </w:rPr>
        <w:t>чных групп после их сокращения.</w:t>
      </w:r>
    </w:p>
    <w:p w:rsidR="00F22071" w:rsidRDefault="00F22071" w:rsidP="00266908">
      <w:pPr>
        <w:spacing w:line="360" w:lineRule="auto"/>
        <w:jc w:val="center"/>
        <w:rPr>
          <w:rFonts w:ascii="Times New Roman" w:hAnsi="Times New Roman" w:cs="Times New Roman"/>
          <w:sz w:val="28"/>
          <w:szCs w:val="28"/>
        </w:rPr>
      </w:pPr>
      <w:r>
        <w:rPr>
          <w:rFonts w:ascii="Times New Roman" w:hAnsi="Times New Roman" w:cs="Times New Roman"/>
          <w:sz w:val="28"/>
          <w:szCs w:val="28"/>
        </w:rPr>
        <w:t>Выносливость и средства развития.</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Выносливость - способность организма к продолжительному выполнению какой-либо работы без заметного снижения работоспособности. Уровень выносливости определяется временем, в течение которого человек может выполнять заданное физическое упражнение.</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Средствами развития общей выносливости являются упражнения, вызывающие максимальную производительность сердечно-сосудистой и дыхательной систем. В практике физического воспитания применяют самые разнообразные по форме физические упражнения циклического и ациклического характера, например продолжительный бег, бег по пересеченной местности (кросс), передвижения на лыжах, бег на коньках, езда на велосипеде, плавание, игры и игровые упражнения, </w:t>
      </w:r>
      <w:r w:rsidR="00983A6B">
        <w:rPr>
          <w:rFonts w:ascii="Times New Roman" w:hAnsi="Times New Roman" w:cs="Times New Roman"/>
          <w:sz w:val="28"/>
          <w:szCs w:val="28"/>
        </w:rPr>
        <w:t>у</w:t>
      </w:r>
      <w:r>
        <w:rPr>
          <w:rFonts w:ascii="Times New Roman" w:hAnsi="Times New Roman" w:cs="Times New Roman"/>
          <w:sz w:val="28"/>
          <w:szCs w:val="28"/>
        </w:rPr>
        <w:t xml:space="preserve">пражнения, выполняемые по методу круговой </w:t>
      </w:r>
      <w:r>
        <w:rPr>
          <w:rFonts w:ascii="Times New Roman" w:hAnsi="Times New Roman" w:cs="Times New Roman"/>
          <w:sz w:val="28"/>
          <w:szCs w:val="28"/>
        </w:rPr>
        <w:lastRenderedPageBreak/>
        <w:t>тренировки. Эффективным средством развития специальной выносливости являются специально подготовительные упражнения, максимально приближенные к соревновательным по форме, структуре и особенностям воздействия на функциональные системы</w:t>
      </w:r>
      <w:r w:rsidR="00983A6B">
        <w:rPr>
          <w:rFonts w:ascii="Times New Roman" w:hAnsi="Times New Roman" w:cs="Times New Roman"/>
          <w:sz w:val="28"/>
          <w:szCs w:val="28"/>
        </w:rPr>
        <w:t xml:space="preserve"> </w:t>
      </w:r>
      <w:r>
        <w:rPr>
          <w:rFonts w:ascii="Times New Roman" w:hAnsi="Times New Roman" w:cs="Times New Roman"/>
          <w:sz w:val="28"/>
          <w:szCs w:val="28"/>
        </w:rPr>
        <w:t>организма, специфические соревновательные упражнения и общеподготовительные средства.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повышения </w:t>
      </w:r>
      <w:r w:rsidR="00983A6B">
        <w:rPr>
          <w:rFonts w:ascii="Times New Roman" w:hAnsi="Times New Roman" w:cs="Times New Roman"/>
          <w:sz w:val="28"/>
          <w:szCs w:val="28"/>
        </w:rPr>
        <w:t>а</w:t>
      </w:r>
      <w:r>
        <w:rPr>
          <w:rFonts w:ascii="Times New Roman" w:hAnsi="Times New Roman" w:cs="Times New Roman"/>
          <w:sz w:val="28"/>
          <w:szCs w:val="28"/>
        </w:rPr>
        <w:t>наэробных</w:t>
      </w:r>
      <w:r w:rsidR="00983A6B">
        <w:rPr>
          <w:rFonts w:ascii="Times New Roman" w:hAnsi="Times New Roman" w:cs="Times New Roman"/>
          <w:sz w:val="28"/>
          <w:szCs w:val="28"/>
        </w:rPr>
        <w:t xml:space="preserve"> </w:t>
      </w:r>
      <w:r>
        <w:rPr>
          <w:rFonts w:ascii="Times New Roman" w:hAnsi="Times New Roman" w:cs="Times New Roman"/>
          <w:sz w:val="28"/>
          <w:szCs w:val="28"/>
        </w:rPr>
        <w:t>возможностей организма используют следующие упражнения:</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Упражнения, преимущественно способствующие повышению алактатных анаэробных способностей. Продолжительность работы 10-15с, интенсивность максимальная. Упражнения используются в режиме повторного выполнения, сериями;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Упражнения, позволяющие параллельно совершенствовать алактатные и лактатные анаэробные способности.</w:t>
      </w:r>
      <w:r w:rsidR="00983A6B">
        <w:rPr>
          <w:rFonts w:ascii="Times New Roman" w:hAnsi="Times New Roman" w:cs="Times New Roman"/>
          <w:sz w:val="28"/>
          <w:szCs w:val="28"/>
        </w:rPr>
        <w:t xml:space="preserve"> </w:t>
      </w:r>
      <w:r>
        <w:rPr>
          <w:rFonts w:ascii="Times New Roman" w:hAnsi="Times New Roman" w:cs="Times New Roman"/>
          <w:sz w:val="28"/>
          <w:szCs w:val="28"/>
        </w:rPr>
        <w:t>Продолжительность работы 15-30с, интенсивность 90-100% от максимально доступной;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Упражнения, способствующие повышению лактатных анаэробных возможностей. Продолжительность работы 30-60с, интенсивность 85-90% от максимально доступной;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Упражнения, позволяющие параллельно совершенствовать алактатные анаэробные и аэробные возможности. Продолжительность работы 1-5 мин, интенсивность 85-90% от максимально доступной.</w:t>
      </w:r>
    </w:p>
    <w:p w:rsidR="00266908" w:rsidRDefault="00266908" w:rsidP="009607C8">
      <w:pPr>
        <w:spacing w:line="360" w:lineRule="auto"/>
        <w:rPr>
          <w:rFonts w:ascii="Times New Roman" w:hAnsi="Times New Roman" w:cs="Times New Roman"/>
          <w:sz w:val="28"/>
          <w:szCs w:val="28"/>
        </w:rPr>
      </w:pPr>
    </w:p>
    <w:p w:rsidR="00F22071" w:rsidRDefault="00F22071" w:rsidP="00266908">
      <w:pPr>
        <w:spacing w:line="360" w:lineRule="auto"/>
        <w:jc w:val="center"/>
        <w:rPr>
          <w:rFonts w:ascii="Times New Roman" w:hAnsi="Times New Roman" w:cs="Times New Roman"/>
          <w:sz w:val="28"/>
          <w:szCs w:val="28"/>
        </w:rPr>
      </w:pPr>
      <w:r>
        <w:rPr>
          <w:rFonts w:ascii="Times New Roman" w:hAnsi="Times New Roman" w:cs="Times New Roman"/>
          <w:sz w:val="28"/>
          <w:szCs w:val="28"/>
        </w:rPr>
        <w:t>Гибкость и средства ее развития.</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Гибкость – это способность выполнять движения с большей амплитудой. Хорошая гибкость обеспечивает свободу, быстроту и экономичность движений, увеличивает путь эффективного приложения усилий при выполнении физических упражнений.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средств развития гибкости используют упражнения, которые</w:t>
      </w:r>
    </w:p>
    <w:p w:rsidR="00F22071" w:rsidRDefault="00F22071" w:rsidP="00266908">
      <w:pPr>
        <w:spacing w:line="360" w:lineRule="auto"/>
        <w:jc w:val="both"/>
        <w:rPr>
          <w:rFonts w:ascii="Times New Roman" w:hAnsi="Times New Roman" w:cs="Times New Roman"/>
          <w:sz w:val="28"/>
          <w:szCs w:val="28"/>
        </w:rPr>
      </w:pPr>
      <w:r>
        <w:rPr>
          <w:rFonts w:ascii="Times New Roman" w:hAnsi="Times New Roman" w:cs="Times New Roman"/>
          <w:sz w:val="28"/>
          <w:szCs w:val="28"/>
        </w:rPr>
        <w:t>можно выполнять с максимальной амплитудой. Иначе их называют упражнения на растягивание. Среди упражнений на растягивание различают активные, пассивные и статические.</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 Активные движения с полной амплитудой (махи руками и ногами, рывки, наклоны и вращательные движения туловищем) можно выполнять без предметов и с предметами;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Пассивные упражнения на гибкость включают:</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движения, выполняемые с помощью партнера;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движения, выполняемые с отягощениями;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движения, выполняемые с помощью резинового эспандера или амортизатора;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пассивные движения с использованием собственной силы (притягивание туловища к ногам, сгибание ки</w:t>
      </w:r>
      <w:r w:rsidR="00983A6B">
        <w:rPr>
          <w:rFonts w:ascii="Times New Roman" w:hAnsi="Times New Roman" w:cs="Times New Roman"/>
          <w:sz w:val="28"/>
          <w:szCs w:val="28"/>
        </w:rPr>
        <w:t>с</w:t>
      </w:r>
      <w:r>
        <w:rPr>
          <w:rFonts w:ascii="Times New Roman" w:hAnsi="Times New Roman" w:cs="Times New Roman"/>
          <w:sz w:val="28"/>
          <w:szCs w:val="28"/>
        </w:rPr>
        <w:t>ти другой рукой и т.п.);</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движения, выполняемые на снарядах.</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Статические упражнения, выполняемые с помощью партнера, собственного веса </w:t>
      </w:r>
      <w:r w:rsidR="00983A6B">
        <w:rPr>
          <w:rFonts w:ascii="Times New Roman" w:hAnsi="Times New Roman" w:cs="Times New Roman"/>
          <w:sz w:val="28"/>
          <w:szCs w:val="28"/>
        </w:rPr>
        <w:t>т</w:t>
      </w:r>
      <w:r>
        <w:rPr>
          <w:rFonts w:ascii="Times New Roman" w:hAnsi="Times New Roman" w:cs="Times New Roman"/>
          <w:sz w:val="28"/>
          <w:szCs w:val="28"/>
        </w:rPr>
        <w:t>ела или силы, требуют сохранения неподвижного положения с предельной амплитудой в течение определенного времени (6 - 9с). После этого следует расслабление и затем повторение упражнения.</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Методика растяжки достаточна индивидуальна, однако можно порекомендовать определенные параметры тренировки: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продолжительность одного повторения от 10 до 20 с;</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количество повторений одного упражнения от 2 до 6 раз, с отдыхом между повторениями 20-40 с;</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количество упражнений в одном комплексе от 4 до 7 раз;</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суммарная длительность всей нагрузки от 10 до 45 минут;</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характер отдыха – полное расслабление, бег трусцой, активный отдых.</w:t>
      </w:r>
    </w:p>
    <w:p w:rsidR="00F22071" w:rsidRDefault="00F22071" w:rsidP="00266908">
      <w:pPr>
        <w:spacing w:line="360" w:lineRule="auto"/>
        <w:ind w:firstLine="708"/>
        <w:jc w:val="both"/>
        <w:rPr>
          <w:rFonts w:ascii="Times New Roman" w:hAnsi="Times New Roman" w:cs="Times New Roman"/>
          <w:sz w:val="28"/>
          <w:szCs w:val="28"/>
        </w:rPr>
      </w:pPr>
    </w:p>
    <w:p w:rsidR="00F22071" w:rsidRDefault="00F22071" w:rsidP="00266908">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Двигательно-координационные способности (ловкость) и средства их</w:t>
      </w:r>
    </w:p>
    <w:p w:rsidR="00F22071" w:rsidRDefault="00F22071" w:rsidP="00266908">
      <w:pPr>
        <w:spacing w:line="360" w:lineRule="auto"/>
        <w:jc w:val="center"/>
        <w:rPr>
          <w:rFonts w:ascii="Times New Roman" w:hAnsi="Times New Roman" w:cs="Times New Roman"/>
          <w:sz w:val="28"/>
          <w:szCs w:val="28"/>
        </w:rPr>
      </w:pPr>
      <w:r>
        <w:rPr>
          <w:rFonts w:ascii="Times New Roman" w:hAnsi="Times New Roman" w:cs="Times New Roman"/>
          <w:sz w:val="28"/>
          <w:szCs w:val="28"/>
        </w:rPr>
        <w:t>воспитания.</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двигательно-координационными способностями понимаются способности быстро, точно, целесообразно, экономно и находчиво, т.е. наиболее совершенно, решать двигательные задачи.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возрасте 8-10 лет </w:t>
      </w:r>
      <w:r w:rsidR="00983A6B">
        <w:rPr>
          <w:rFonts w:ascii="Times New Roman" w:hAnsi="Times New Roman" w:cs="Times New Roman"/>
          <w:sz w:val="28"/>
          <w:szCs w:val="28"/>
        </w:rPr>
        <w:t>д</w:t>
      </w:r>
      <w:r>
        <w:rPr>
          <w:rFonts w:ascii="Times New Roman" w:hAnsi="Times New Roman" w:cs="Times New Roman"/>
          <w:sz w:val="28"/>
          <w:szCs w:val="28"/>
        </w:rPr>
        <w:t>вигательные координации характеризуются</w:t>
      </w:r>
      <w:r w:rsidR="00983A6B">
        <w:rPr>
          <w:rFonts w:ascii="Times New Roman" w:hAnsi="Times New Roman" w:cs="Times New Roman"/>
          <w:sz w:val="28"/>
          <w:szCs w:val="28"/>
        </w:rPr>
        <w:t xml:space="preserve"> </w:t>
      </w:r>
      <w:r>
        <w:rPr>
          <w:rFonts w:ascii="Times New Roman" w:hAnsi="Times New Roman" w:cs="Times New Roman"/>
          <w:sz w:val="28"/>
          <w:szCs w:val="28"/>
        </w:rPr>
        <w:t>неустойчивостью скоростных параметров и ритмичности. Основным средством воспитания координационных способностей являются физические упражнения повышенной координационной сложности и содержащие элементы новизны. Сложность физических упражнений можно увеличить за счет изменения пространственных, временных и динамических параметров, а также за счет внешних условий, изменяя порядок расположения снарядов, их вес, высоту; изменяя площадь опоры или увеличивая ее подвижность в упражнениях на равновесие.</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Наиболее широкую и доступную группу средств для воспитания координационных способностей составляют общеподготовительные гимнастические упражнения динамического характера, одновременно охватывающие основные группы мышц.</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развития координационных способностей в физическом воспитании и спорте используются следующие методы:</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Стандартно-повторного упражнения – разучивание новых достаточно сложных двигательных действий;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Метод вариативного упражнения – подразделяется на под</w:t>
      </w:r>
      <w:r w:rsidR="00496629">
        <w:rPr>
          <w:rFonts w:ascii="Times New Roman" w:hAnsi="Times New Roman" w:cs="Times New Roman"/>
          <w:sz w:val="28"/>
          <w:szCs w:val="28"/>
        </w:rPr>
        <w:t xml:space="preserve"> </w:t>
      </w:r>
      <w:r>
        <w:rPr>
          <w:rFonts w:ascii="Times New Roman" w:hAnsi="Times New Roman" w:cs="Times New Roman"/>
          <w:sz w:val="28"/>
          <w:szCs w:val="28"/>
        </w:rPr>
        <w:t>метод со строгой и нестрогой регламентацией вариативности действий и условий выполнения.</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 строгой регламентацией – строго заданное варьирование отдельных характеристик или всего освоенного двигательного действия; изменение исходных и конечных положений; изменение способов выполнения действий; «зеркальное» выполнение упражнений; выполнение освоенных двигательных действий после воздействия на вестибулярный аппарат; выполнение упражнений с исключением зрительного контроля;</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с нестрогой регламентацией – использование необычных условий естественной среды, преодоление произвольными способами полосы препятствий;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Игровой метод;</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Соревновательный метод.</w:t>
      </w:r>
    </w:p>
    <w:p w:rsidR="00496629" w:rsidRDefault="00496629" w:rsidP="00266908">
      <w:pPr>
        <w:spacing w:line="360" w:lineRule="auto"/>
        <w:jc w:val="center"/>
        <w:rPr>
          <w:rFonts w:ascii="Times New Roman" w:hAnsi="Times New Roman" w:cs="Times New Roman"/>
          <w:b/>
          <w:bCs/>
          <w:sz w:val="28"/>
          <w:szCs w:val="28"/>
        </w:rPr>
      </w:pPr>
    </w:p>
    <w:p w:rsidR="00F22071" w:rsidRDefault="00F22071" w:rsidP="0026690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Избранный вид спорта</w:t>
      </w:r>
    </w:p>
    <w:p w:rsidR="00F22071" w:rsidRPr="00266908" w:rsidRDefault="00266908" w:rsidP="0026690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Техническая подготовка.</w:t>
      </w:r>
    </w:p>
    <w:p w:rsidR="00F22071" w:rsidRDefault="00F22071" w:rsidP="00266908">
      <w:pPr>
        <w:spacing w:line="360" w:lineRule="auto"/>
        <w:jc w:val="center"/>
        <w:rPr>
          <w:rFonts w:ascii="Times New Roman" w:hAnsi="Times New Roman" w:cs="Times New Roman"/>
          <w:sz w:val="28"/>
          <w:szCs w:val="28"/>
        </w:rPr>
      </w:pPr>
      <w:r>
        <w:rPr>
          <w:rFonts w:ascii="Times New Roman" w:hAnsi="Times New Roman" w:cs="Times New Roman"/>
          <w:sz w:val="28"/>
          <w:szCs w:val="28"/>
        </w:rPr>
        <w:t>Плавательная подготовка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Техника спортивных способов плавания:</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краткие введения по технике спортивных способов плавания: кроль на груди, кроль на спине, брасс, баттерфляй;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подробный разбор и обучение на суше техники плавания кроль на груди, стартов, поворотов;</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специальная подготовительная, имитационные упражнения для освоения техники плавания кроль на суше;</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специальные упражнения для работы ног, рук, дыхания, согласования дыхания с работой рук, ног, координации.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Подготовительные упражнения в воде:</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передвижение по дну шагом, бегом, прыжками и т.д.;</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передвижение по дну ногами с помощью гребковых движений руками;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погружение под воду с открытыми глазами, задержав дыхание, передвижение под водой;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дыхательные упражнения, погружение под воду с выдохом, вдох-выдох на поверхности воды, вдох кролем на груди;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о положения о разминками положения рук, в сочетании с дыханием, с гребковыми движениями рук.</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Упражнения для изучения техники плавания, кроль на груди: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-плавание на одних ногах с различным положением рук;</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плавание на ногах в сочетании с дыханием;</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плавание на руках без дыхания;</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плавание в упражнение одной, второй рукой без дыхания, с дыханием;</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плавание в согласовании с работой ног, рук, дыхания в координации;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прыжки с бортика, низкий старт.</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Подвижные игры в воде:</w:t>
      </w:r>
    </w:p>
    <w:p w:rsidR="00F22071" w:rsidRDefault="00F22071" w:rsidP="00266908">
      <w:pPr>
        <w:spacing w:line="360" w:lineRule="auto"/>
        <w:jc w:val="both"/>
        <w:rPr>
          <w:rFonts w:ascii="Times New Roman" w:hAnsi="Times New Roman" w:cs="Times New Roman"/>
          <w:sz w:val="28"/>
          <w:szCs w:val="28"/>
        </w:rPr>
      </w:pPr>
      <w:r>
        <w:rPr>
          <w:rFonts w:ascii="Times New Roman" w:hAnsi="Times New Roman" w:cs="Times New Roman"/>
          <w:sz w:val="28"/>
          <w:szCs w:val="28"/>
        </w:rPr>
        <w:t>"Кто дальше проскользнет", "Невод", "Поезд в тоннеле" и т.д.</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 Совершенствование техники плавания кроль н/груди: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плавание в упражнении одними ногами, руками, поочередно одной, второй рукой, с подменой;</w:t>
      </w:r>
    </w:p>
    <w:p w:rsidR="000F5CF7"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плавание в полной координации с задержанием дыхания, через цикл, 2 цикла, под правую, левую руку.</w:t>
      </w:r>
    </w:p>
    <w:p w:rsidR="00F22071" w:rsidRDefault="00F22071" w:rsidP="00266908">
      <w:pPr>
        <w:spacing w:line="360" w:lineRule="auto"/>
        <w:jc w:val="center"/>
        <w:rPr>
          <w:rFonts w:ascii="Times New Roman" w:hAnsi="Times New Roman" w:cs="Times New Roman"/>
          <w:sz w:val="28"/>
          <w:szCs w:val="28"/>
        </w:rPr>
      </w:pPr>
      <w:r>
        <w:rPr>
          <w:rFonts w:ascii="Times New Roman" w:hAnsi="Times New Roman" w:cs="Times New Roman"/>
          <w:sz w:val="28"/>
          <w:szCs w:val="28"/>
        </w:rPr>
        <w:t>Лыжная подготовка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Начальная лыжная подготовка, проводятся теоретические занятия в беге на лыжах, в классическом стиле и в свободном, о лыжном инвентаре и снаряжении, о технике безопасности передвижения на лыжах.</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Техника передвижения на лыжах:</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Положение туловища и ног, работы рук, положение палок при отталкивании, передвижение ступающим и скользящим шагом без палок.</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Основы техники передвижения.</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переменным двухшажным, одновременным бесшажным, одношажным и двухшажным ходом.</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Подъем ступающим шагом, лесенкой, елочкой. Спуск в основной стойке, торможение плугом.</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Повторное прохождение на технику 100-500м, повторное прохождение отрезков 50-100м. вниз по пологому склону или равнине безшажным ходом, работая одними руками одновременно или попеременно.</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Лыжные прогулки в медленном темпе 1-2 часа. Передвижение в умеренном темпе на расстоянии от 3 -5 км.</w:t>
      </w:r>
    </w:p>
    <w:p w:rsidR="00917B6C"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Применяется упражнение в лыжной подготовке для развития силы рук, скольжения на лыжах при помощи отталкивания рук, в летний период - бег в гору с палками, езда </w:t>
      </w:r>
      <w:r w:rsidR="00917B6C">
        <w:rPr>
          <w:rFonts w:ascii="Times New Roman" w:hAnsi="Times New Roman" w:cs="Times New Roman"/>
          <w:sz w:val="28"/>
          <w:szCs w:val="28"/>
        </w:rPr>
        <w:t>с палками на роликовых коньках.</w:t>
      </w:r>
    </w:p>
    <w:p w:rsidR="00F22071" w:rsidRDefault="00F22071" w:rsidP="00266908">
      <w:pPr>
        <w:spacing w:line="360" w:lineRule="auto"/>
        <w:jc w:val="center"/>
        <w:rPr>
          <w:rFonts w:ascii="Times New Roman" w:hAnsi="Times New Roman" w:cs="Times New Roman"/>
          <w:sz w:val="28"/>
          <w:szCs w:val="28"/>
        </w:rPr>
      </w:pPr>
      <w:r>
        <w:rPr>
          <w:rFonts w:ascii="Times New Roman" w:hAnsi="Times New Roman" w:cs="Times New Roman"/>
          <w:sz w:val="28"/>
          <w:szCs w:val="28"/>
        </w:rPr>
        <w:t>Беговая подготовка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Упражнения для освоения техники бега, положение тела бегуна (корпус, ног, головы, рук) движение рук при беге, движение на (постановка стопы на грунт, отталкивание, полет) пробежки на оценку техники на отрезках 30-50-60-100 метров с места и с ходу. Ступательные упражнения: семенящий бег, бег с высоким </w:t>
      </w:r>
      <w:r>
        <w:rPr>
          <w:rFonts w:ascii="Times New Roman" w:hAnsi="Times New Roman" w:cs="Times New Roman"/>
          <w:sz w:val="28"/>
          <w:szCs w:val="28"/>
        </w:rPr>
        <w:lastRenderedPageBreak/>
        <w:t>подыманием бедра, бег прижимания, бег с закидыванием палки назад, чередование бега обычном и прыжками, бег с ускорениями. Обучение низкого и высокого стартов, бег с низкого высокого старта 20-30</w:t>
      </w:r>
      <w:r w:rsidR="000F5CF7">
        <w:rPr>
          <w:rFonts w:ascii="Times New Roman" w:hAnsi="Times New Roman" w:cs="Times New Roman"/>
          <w:sz w:val="28"/>
          <w:szCs w:val="28"/>
        </w:rPr>
        <w:t xml:space="preserve"> </w:t>
      </w:r>
      <w:r>
        <w:rPr>
          <w:rFonts w:ascii="Times New Roman" w:hAnsi="Times New Roman" w:cs="Times New Roman"/>
          <w:sz w:val="28"/>
          <w:szCs w:val="28"/>
        </w:rPr>
        <w:t>метров. Различные беговые эстафеты. Кроссовая подготовка. Бег по переменной местности 500</w:t>
      </w:r>
      <w:r w:rsidR="000F5CF7">
        <w:rPr>
          <w:rFonts w:ascii="Times New Roman" w:hAnsi="Times New Roman" w:cs="Times New Roman"/>
          <w:sz w:val="28"/>
          <w:szCs w:val="28"/>
        </w:rPr>
        <w:t>м</w:t>
      </w:r>
      <w:r>
        <w:rPr>
          <w:rFonts w:ascii="Times New Roman" w:hAnsi="Times New Roman" w:cs="Times New Roman"/>
          <w:sz w:val="28"/>
          <w:szCs w:val="28"/>
        </w:rPr>
        <w:t xml:space="preserve"> </w:t>
      </w:r>
      <w:r w:rsidR="000F5CF7">
        <w:rPr>
          <w:rFonts w:ascii="Times New Roman" w:hAnsi="Times New Roman" w:cs="Times New Roman"/>
          <w:sz w:val="28"/>
          <w:szCs w:val="28"/>
        </w:rPr>
        <w:t>–</w:t>
      </w:r>
      <w:r>
        <w:rPr>
          <w:rFonts w:ascii="Times New Roman" w:hAnsi="Times New Roman" w:cs="Times New Roman"/>
          <w:sz w:val="28"/>
          <w:szCs w:val="28"/>
        </w:rPr>
        <w:t xml:space="preserve"> 2</w:t>
      </w:r>
      <w:r w:rsidR="000F5CF7">
        <w:rPr>
          <w:rFonts w:ascii="Times New Roman" w:hAnsi="Times New Roman" w:cs="Times New Roman"/>
          <w:sz w:val="28"/>
          <w:szCs w:val="28"/>
        </w:rPr>
        <w:t xml:space="preserve"> </w:t>
      </w:r>
      <w:r>
        <w:rPr>
          <w:rFonts w:ascii="Times New Roman" w:hAnsi="Times New Roman" w:cs="Times New Roman"/>
          <w:sz w:val="28"/>
          <w:szCs w:val="28"/>
        </w:rPr>
        <w:t>км. Бег по переменной местности</w:t>
      </w:r>
      <w:r w:rsidR="000F5CF7">
        <w:rPr>
          <w:rFonts w:ascii="Times New Roman" w:hAnsi="Times New Roman" w:cs="Times New Roman"/>
          <w:sz w:val="28"/>
          <w:szCs w:val="28"/>
        </w:rPr>
        <w:t xml:space="preserve"> </w:t>
      </w:r>
      <w:r>
        <w:rPr>
          <w:rFonts w:ascii="Times New Roman" w:hAnsi="Times New Roman" w:cs="Times New Roman"/>
          <w:sz w:val="28"/>
          <w:szCs w:val="28"/>
        </w:rPr>
        <w:t xml:space="preserve">на время 10-15-20 минут. </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Бег по стадиону на выносливость 1:2:3км на время 5-I0-I5-10 минут. После ОФП упражнения </w:t>
      </w:r>
      <w:r w:rsidR="00266908">
        <w:rPr>
          <w:rFonts w:ascii="Times New Roman" w:hAnsi="Times New Roman" w:cs="Times New Roman"/>
          <w:sz w:val="28"/>
          <w:szCs w:val="28"/>
        </w:rPr>
        <w:t>на раскачивание и расслабление.</w:t>
      </w:r>
    </w:p>
    <w:p w:rsidR="00F22071" w:rsidRDefault="00F22071" w:rsidP="00266908">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Изучение техники метания: (теннисного мяча, камня)</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обучение техники разбега;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обучение техники броска;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специальные подготовительные упражнения для метания;</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метание с места, с разбега, различных предметов.</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Упражнения для освоения и совершенствования техники метания:</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спортивная ходьба, бег с передвижениями, по диагонали, на носках, пятках, высоким подыманием бедер и т.д.;</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общеразвивающие упражнения;</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специальные упражнения;</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силовые упражнения для всех групп мышц (подтягивание, отжимание, прыжковые упражнения);</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5.упражнения для мышц брюшного пресса;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 акробатические упражнения (кувырки вперед, назад);</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7. упражнения с резиновыми амортизаторами, набивными мячами, спец</w:t>
      </w:r>
      <w:r w:rsidR="000F5CF7">
        <w:rPr>
          <w:rFonts w:ascii="Times New Roman" w:hAnsi="Times New Roman" w:cs="Times New Roman"/>
          <w:sz w:val="28"/>
          <w:szCs w:val="28"/>
        </w:rPr>
        <w:t>-</w:t>
      </w:r>
      <w:r>
        <w:rPr>
          <w:rFonts w:ascii="Times New Roman" w:hAnsi="Times New Roman" w:cs="Times New Roman"/>
          <w:sz w:val="28"/>
          <w:szCs w:val="28"/>
        </w:rPr>
        <w:t>тренажерами – совершенствование правильности гребковых движений;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8. специальные упражнения на гибкость и растягивание;</w:t>
      </w:r>
    </w:p>
    <w:p w:rsidR="00917B6C" w:rsidRPr="00266908"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9. сп</w:t>
      </w:r>
      <w:r w:rsidR="00266908">
        <w:rPr>
          <w:rFonts w:ascii="Times New Roman" w:hAnsi="Times New Roman" w:cs="Times New Roman"/>
          <w:sz w:val="28"/>
          <w:szCs w:val="28"/>
        </w:rPr>
        <w:t>ециальные прыжковые упражнения.</w:t>
      </w:r>
    </w:p>
    <w:p w:rsidR="00917B6C" w:rsidRDefault="00917B6C" w:rsidP="00266908">
      <w:pPr>
        <w:shd w:val="clear" w:color="auto" w:fill="FFFFFF"/>
        <w:spacing w:line="360" w:lineRule="auto"/>
        <w:jc w:val="center"/>
        <w:rPr>
          <w:rFonts w:ascii="Times New Roman" w:hAnsi="Times New Roman" w:cs="Times New Roman"/>
          <w:color w:val="000000"/>
          <w:sz w:val="28"/>
          <w:szCs w:val="28"/>
          <w:lang w:eastAsia="ru-RU"/>
        </w:rPr>
      </w:pPr>
      <w:r w:rsidRPr="00917B6C">
        <w:rPr>
          <w:rFonts w:ascii="Times New Roman" w:hAnsi="Times New Roman" w:cs="Times New Roman"/>
          <w:color w:val="000000"/>
          <w:sz w:val="28"/>
          <w:szCs w:val="28"/>
          <w:lang w:eastAsia="ru-RU"/>
        </w:rPr>
        <w:t>Стрелковая подготовка</w:t>
      </w:r>
    </w:p>
    <w:p w:rsidR="00917B6C" w:rsidRPr="00917B6C" w:rsidRDefault="00917B6C" w:rsidP="00266908">
      <w:pPr>
        <w:shd w:val="clear" w:color="auto" w:fill="FFFFFF"/>
        <w:spacing w:line="360" w:lineRule="auto"/>
        <w:rPr>
          <w:rFonts w:ascii="Times New Roman" w:hAnsi="Times New Roman" w:cs="Times New Roman"/>
          <w:color w:val="000000"/>
          <w:sz w:val="28"/>
          <w:szCs w:val="28"/>
          <w:lang w:eastAsia="ru-RU"/>
        </w:rPr>
      </w:pPr>
      <w:r w:rsidRPr="00917B6C">
        <w:rPr>
          <w:rFonts w:ascii="Times New Roman" w:hAnsi="Times New Roman" w:cs="Times New Roman"/>
          <w:color w:val="000000"/>
          <w:sz w:val="28"/>
          <w:szCs w:val="28"/>
          <w:lang w:eastAsia="ru-RU"/>
        </w:rPr>
        <w:t>Теория. Рассказать о пулевой стрельбе, о строении пневматического оружия, о</w:t>
      </w:r>
    </w:p>
    <w:p w:rsidR="00917B6C" w:rsidRPr="00917B6C" w:rsidRDefault="00917B6C" w:rsidP="00266908">
      <w:pPr>
        <w:shd w:val="clear" w:color="auto" w:fill="FFFFFF"/>
        <w:spacing w:line="360" w:lineRule="auto"/>
        <w:rPr>
          <w:rFonts w:ascii="Times New Roman" w:hAnsi="Times New Roman" w:cs="Times New Roman"/>
          <w:color w:val="000000"/>
          <w:sz w:val="28"/>
          <w:szCs w:val="28"/>
          <w:lang w:eastAsia="ru-RU"/>
        </w:rPr>
      </w:pPr>
      <w:r w:rsidRPr="00917B6C">
        <w:rPr>
          <w:rFonts w:ascii="Times New Roman" w:hAnsi="Times New Roman" w:cs="Times New Roman"/>
          <w:color w:val="000000"/>
          <w:sz w:val="28"/>
          <w:szCs w:val="28"/>
          <w:lang w:eastAsia="ru-RU"/>
        </w:rPr>
        <w:t>правилах его применения. Рассказать и показать технику стрельбы.</w:t>
      </w:r>
    </w:p>
    <w:p w:rsidR="00917B6C" w:rsidRPr="00917B6C" w:rsidRDefault="00917B6C" w:rsidP="00266908">
      <w:pPr>
        <w:shd w:val="clear" w:color="auto" w:fill="FFFFFF"/>
        <w:spacing w:line="360" w:lineRule="auto"/>
        <w:rPr>
          <w:rFonts w:ascii="Times New Roman" w:hAnsi="Times New Roman" w:cs="Times New Roman"/>
          <w:color w:val="000000"/>
          <w:sz w:val="28"/>
          <w:szCs w:val="28"/>
          <w:lang w:eastAsia="ru-RU"/>
        </w:rPr>
      </w:pPr>
      <w:r w:rsidRPr="00917B6C">
        <w:rPr>
          <w:rFonts w:ascii="Times New Roman" w:hAnsi="Times New Roman" w:cs="Times New Roman"/>
          <w:color w:val="000000"/>
          <w:sz w:val="28"/>
          <w:szCs w:val="28"/>
          <w:lang w:eastAsia="ru-RU"/>
        </w:rPr>
        <w:t>Практика. Научиться правильной изготовке. Научить стоять в статическом</w:t>
      </w:r>
    </w:p>
    <w:p w:rsidR="00917B6C" w:rsidRPr="00917B6C" w:rsidRDefault="00917B6C" w:rsidP="00266908">
      <w:pPr>
        <w:shd w:val="clear" w:color="auto" w:fill="FFFFFF"/>
        <w:spacing w:line="360" w:lineRule="auto"/>
        <w:rPr>
          <w:rFonts w:ascii="Times New Roman" w:hAnsi="Times New Roman" w:cs="Times New Roman"/>
          <w:color w:val="000000"/>
          <w:sz w:val="28"/>
          <w:szCs w:val="28"/>
          <w:lang w:eastAsia="ru-RU"/>
        </w:rPr>
      </w:pPr>
      <w:r w:rsidRPr="00917B6C">
        <w:rPr>
          <w:rFonts w:ascii="Times New Roman" w:hAnsi="Times New Roman" w:cs="Times New Roman"/>
          <w:color w:val="000000"/>
          <w:sz w:val="28"/>
          <w:szCs w:val="28"/>
          <w:lang w:eastAsia="ru-RU"/>
        </w:rPr>
        <w:lastRenderedPageBreak/>
        <w:t>положении упора с винтовкой и без. Стрельба из пневматической винтовки из упора с 5, а</w:t>
      </w:r>
      <w:r>
        <w:rPr>
          <w:rFonts w:ascii="Times New Roman" w:hAnsi="Times New Roman" w:cs="Times New Roman"/>
          <w:color w:val="000000"/>
          <w:sz w:val="28"/>
          <w:szCs w:val="28"/>
          <w:lang w:eastAsia="ru-RU"/>
        </w:rPr>
        <w:t xml:space="preserve"> </w:t>
      </w:r>
      <w:r w:rsidRPr="00917B6C">
        <w:rPr>
          <w:rFonts w:ascii="Times New Roman" w:hAnsi="Times New Roman" w:cs="Times New Roman"/>
          <w:color w:val="000000"/>
          <w:sz w:val="28"/>
          <w:szCs w:val="28"/>
          <w:lang w:eastAsia="ru-RU"/>
        </w:rPr>
        <w:t>затем с 10метров.</w:t>
      </w:r>
    </w:p>
    <w:p w:rsidR="00F22071" w:rsidRDefault="00F22071" w:rsidP="0026690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Тактическая подготовка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Тактическая подготовленность спортсмена определяется уровнем знаний, умений и способностей спортсмена, обеспечивающих рациональное использование его физической, технической, морально-волевой и интеллектуальной подготовленности для достижения цели, поставленной в соревновании. Тактическая деятельность спортсмена складывается из решения серии задач, направленных на </w:t>
      </w:r>
      <w:r w:rsidR="00ED21CA">
        <w:rPr>
          <w:rFonts w:ascii="Times New Roman" w:hAnsi="Times New Roman" w:cs="Times New Roman"/>
          <w:sz w:val="28"/>
          <w:szCs w:val="28"/>
        </w:rPr>
        <w:t>д</w:t>
      </w:r>
      <w:r>
        <w:rPr>
          <w:rFonts w:ascii="Times New Roman" w:hAnsi="Times New Roman" w:cs="Times New Roman"/>
          <w:sz w:val="28"/>
          <w:szCs w:val="28"/>
        </w:rPr>
        <w:t>остижение цели в конкретном соревновании.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Взаимосвязь тактической подготовленности с другими видами подготовленности. Преодоление спортсменом дистанции включает в себя отдельные технико-тактические действия, уровень владения которыми может повлиять на реализацию тактического плана. Основой тактических действий на дистанции является техника спортсмена. Преодоление разных по длине дистанций или изменение скорости зависит от умения спортсмена рационально изменять темп движений. Умение финишировать зависит от устойчивости техники спортсмена при утомлении. Качество тактических</w:t>
      </w:r>
      <w:r w:rsidR="00ED21CA">
        <w:rPr>
          <w:rFonts w:ascii="Times New Roman" w:hAnsi="Times New Roman" w:cs="Times New Roman"/>
          <w:sz w:val="28"/>
          <w:szCs w:val="28"/>
        </w:rPr>
        <w:t xml:space="preserve"> </w:t>
      </w:r>
      <w:r>
        <w:rPr>
          <w:rFonts w:ascii="Times New Roman" w:hAnsi="Times New Roman" w:cs="Times New Roman"/>
          <w:sz w:val="28"/>
          <w:szCs w:val="28"/>
        </w:rPr>
        <w:t>действий и вариантов преодоления дистанции зависит не только от уровня технической подготовленности спортсмена, но и от уровня е</w:t>
      </w:r>
      <w:r w:rsidR="00266908">
        <w:rPr>
          <w:rFonts w:ascii="Times New Roman" w:hAnsi="Times New Roman" w:cs="Times New Roman"/>
          <w:sz w:val="28"/>
          <w:szCs w:val="28"/>
        </w:rPr>
        <w:t>го физической подготовленности.</w:t>
      </w:r>
    </w:p>
    <w:p w:rsidR="00F22071" w:rsidRDefault="00F22071" w:rsidP="00266908">
      <w:pPr>
        <w:spacing w:line="360" w:lineRule="auto"/>
        <w:jc w:val="center"/>
        <w:rPr>
          <w:rFonts w:ascii="Times New Roman" w:hAnsi="Times New Roman" w:cs="Times New Roman"/>
          <w:sz w:val="28"/>
          <w:szCs w:val="28"/>
        </w:rPr>
      </w:pPr>
      <w:r>
        <w:rPr>
          <w:rFonts w:ascii="Times New Roman" w:hAnsi="Times New Roman" w:cs="Times New Roman"/>
          <w:sz w:val="28"/>
          <w:szCs w:val="28"/>
        </w:rPr>
        <w:t>Средства и методы тактической подготовки.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Основной задачей тактической подготовки является вооружение спортсменов знаниями, умениями, навыками по рациональному использованию всех сторон подготовленности для достижения соревновательной цели, что придает тактической подготовке интегральный характер. Решение частных задач тактической подготовки направлено на повышение уровня тактической подготовленности спортсмена. В процессе теоретических занятий полиатлонисты получают знания по, которые должны быть тесно взаимосвязаны с его практической подготовкой. Основными практическими средствами тактической подготовки являются </w:t>
      </w:r>
      <w:r w:rsidR="00ED21CA">
        <w:rPr>
          <w:rFonts w:ascii="Times New Roman" w:hAnsi="Times New Roman" w:cs="Times New Roman"/>
          <w:sz w:val="28"/>
          <w:szCs w:val="28"/>
        </w:rPr>
        <w:t>т</w:t>
      </w:r>
      <w:r>
        <w:rPr>
          <w:rFonts w:ascii="Times New Roman" w:hAnsi="Times New Roman" w:cs="Times New Roman"/>
          <w:sz w:val="28"/>
          <w:szCs w:val="28"/>
        </w:rPr>
        <w:t>актически ориентированные</w:t>
      </w:r>
      <w:r w:rsidR="00ED21CA">
        <w:rPr>
          <w:rFonts w:ascii="Times New Roman" w:hAnsi="Times New Roman" w:cs="Times New Roman"/>
          <w:sz w:val="28"/>
          <w:szCs w:val="28"/>
        </w:rPr>
        <w:t xml:space="preserve"> </w:t>
      </w:r>
      <w:r>
        <w:rPr>
          <w:rFonts w:ascii="Times New Roman" w:hAnsi="Times New Roman" w:cs="Times New Roman"/>
          <w:sz w:val="28"/>
          <w:szCs w:val="28"/>
        </w:rPr>
        <w:t>тренировочные и соревновательные упражнения.</w:t>
      </w:r>
      <w:r w:rsidR="00ED21CA">
        <w:rPr>
          <w:rFonts w:ascii="Times New Roman" w:hAnsi="Times New Roman" w:cs="Times New Roman"/>
          <w:sz w:val="28"/>
          <w:szCs w:val="28"/>
        </w:rPr>
        <w:t xml:space="preserve"> </w:t>
      </w:r>
      <w:r>
        <w:rPr>
          <w:rFonts w:ascii="Times New Roman" w:hAnsi="Times New Roman" w:cs="Times New Roman"/>
          <w:sz w:val="28"/>
          <w:szCs w:val="28"/>
        </w:rPr>
        <w:t xml:space="preserve">Тактическая ориентация упражнений задается </w:t>
      </w:r>
      <w:r>
        <w:rPr>
          <w:rFonts w:ascii="Times New Roman" w:hAnsi="Times New Roman" w:cs="Times New Roman"/>
          <w:sz w:val="28"/>
          <w:szCs w:val="28"/>
        </w:rPr>
        <w:lastRenderedPageBreak/>
        <w:t>методическими указаниями на изменение скорости, сочетаний темпа и длины шага, установками на решение тактических задач.</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совершенствования распределения сил в процессе соревнований следует</w:t>
      </w:r>
      <w:r w:rsidR="00ED21CA">
        <w:rPr>
          <w:rFonts w:ascii="Times New Roman" w:hAnsi="Times New Roman" w:cs="Times New Roman"/>
          <w:sz w:val="28"/>
          <w:szCs w:val="28"/>
        </w:rPr>
        <w:t xml:space="preserve"> </w:t>
      </w:r>
      <w:r>
        <w:rPr>
          <w:rFonts w:ascii="Times New Roman" w:hAnsi="Times New Roman" w:cs="Times New Roman"/>
          <w:sz w:val="28"/>
          <w:szCs w:val="28"/>
        </w:rPr>
        <w:t>применять метод включения в тренировку задания на точное выполнение раскладок скоростей по отрезкам дистанции. Такие упражнения имеют целью развить чувство скорости на проплываемой дистанции на основе применения повторной или повторно-переменной формы продвижения с определенными заданиями на различных отрезках дистанций.</w:t>
      </w:r>
    </w:p>
    <w:p w:rsidR="00266908"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тактической подготовке большое место занимают упражнения по развитию специализированных восприятий, необходимых спортсмену для совершенствования</w:t>
      </w:r>
      <w:r w:rsidR="00266908">
        <w:rPr>
          <w:rFonts w:ascii="Times New Roman" w:hAnsi="Times New Roman" w:cs="Times New Roman"/>
          <w:sz w:val="28"/>
          <w:szCs w:val="28"/>
        </w:rPr>
        <w:t xml:space="preserve"> тактики преодоления дистанций.</w:t>
      </w:r>
    </w:p>
    <w:p w:rsidR="00F22071" w:rsidRDefault="00F22071" w:rsidP="0026690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Воспитательная работа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Спорт представляет большие возможности не только для физического и спортивного совершенствования, но и для нравственного, эстетического, интеллектуального и трудового воспитания. Притягательная сила спорта, высокие требования к проявлению физических и психических сил представляют широкие возможности для целенаправленного воспитания духовных черт и качеств человека. Существенно, однако, что конечный результат в достижении воспитательных целей зависит не только и не столько от самого спорта, сколько от социальной направленности всей системы воспитания. Таким образом, воспитательные возможности спорта реализуются не сами по себе, а благодаря деятельности воспитателей.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как спорт включен в условную социально-педагогическую систему, он является также действенным средством физического воспитания, а благодаря занятиям профессионально-прикладными видам спорта становится важнейшим компонентом в трудовой и военной деятельности.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Спорт обладает широкими воспитательными возможностями. Однако спортивная деятельность сама по себе довольно противоречива по своему воздействию на личность. Жесткая соревновательная борьба, острое соперничество на тренировках и соревнованиях могут стимулировать одностороннее, </w:t>
      </w:r>
      <w:r>
        <w:rPr>
          <w:rFonts w:ascii="Times New Roman" w:hAnsi="Times New Roman" w:cs="Times New Roman"/>
          <w:sz w:val="28"/>
          <w:szCs w:val="28"/>
        </w:rPr>
        <w:lastRenderedPageBreak/>
        <w:t>прагматическое развитие спортсмена, формирование таких негативных качеств, как чрезмерное честолюбие, эгоизм, пренебрежительное отношение к слабым, жестокость. Поэтому с первых дней занятий тренер должен серьезное внимание уделять нравственному воспитанию, нейтрализации неблагоприятного влияния спорта на личностные качества, усиливать положительное воздействие спорта.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Главные задачи в занятиях со спортсменами – развитие у детей и молодежи гражданственности и патриотизма как важнейших духовных, социально значимых ценностей личности, воспитание высоких моральных качеств,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 Воспитательная работа с юными полиатлонистами направлена на воспитание гармонично развитого человека, активной, целеустремленной и сознательной личности, обладающей духовным богатством и физическим совершенством.</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условиях спортивной школы это взаимосвязано с формированием таких черт характера и взаимоотношений с товарищами, которые нацеливают спортсмена на спортивный образ жизни, многолетнюю тренировку и достижение наивысших спортивных результатов. С юными спортсменами регулярно следует проводить беседы на патриотические и социально значимые темы.</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Указания и требования тренера при работе с новичками, детьми младшего возраста обычно воспринимаются ими беспрекословно, без сомнения в их истинности.</w:t>
      </w:r>
      <w:r w:rsidR="00B31382">
        <w:rPr>
          <w:rFonts w:ascii="Times New Roman" w:hAnsi="Times New Roman" w:cs="Times New Roman"/>
          <w:sz w:val="28"/>
          <w:szCs w:val="28"/>
        </w:rPr>
        <w:t xml:space="preserve"> </w:t>
      </w:r>
      <w:r>
        <w:rPr>
          <w:rFonts w:ascii="Times New Roman" w:hAnsi="Times New Roman" w:cs="Times New Roman"/>
          <w:sz w:val="28"/>
          <w:szCs w:val="28"/>
        </w:rPr>
        <w:t>Здесь временно целесообразен достаточно жесткий и авторитарный стиль работы. Но он должен сочетаться с добротой и справедливостью, вниманием и чуткостью, педагогическим тактом и скромностью, строжайшим соблюдением морального кодекса. Внешний вид (одежда, подтянутость), поведение, спокойная речь и уровень объяснений – во всем этом тренер должен быть примером для своих учеников.</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Хорошо, когда требования к занимающимся в спортивной школе единые и передаются от старших к младшим в виде традиций.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Высочайший и безусловный авторитет тренера, вера в правильности его методов может использоваться и на более поздних этапах, в учебно-тренировочных группах. Однако у 11-12-летних подростков начинает складываться критическое отношение к указаниям старших, постепенно возрастают требования к уровню аргументации тренера, его знаниям основ тренировочного процесса, общему культурному уровню и коммуникативным умениям. Для развития активного, творческого отношения занимающихся к занятиям, необходимо периодически обсуждать с ними содержание тренировочных программ.</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первом этапе работы с группой стоит задача привить интерес к занятиям по полиатлону, сдружить детей, добиться добросовестного и полноценного выполнения заданий тренера. Этому способствуют интересное построение занятий, широкое применение игрового метода, поощрение даже небольших достижений каждого и вовлечение членов группы в сопереживание успехов друг друга. Большая роль</w:t>
      </w:r>
      <w:r w:rsidR="00B31382">
        <w:rPr>
          <w:rFonts w:ascii="Times New Roman" w:hAnsi="Times New Roman" w:cs="Times New Roman"/>
          <w:sz w:val="28"/>
          <w:szCs w:val="28"/>
        </w:rPr>
        <w:t xml:space="preserve"> </w:t>
      </w:r>
      <w:r w:rsidR="009D0608">
        <w:rPr>
          <w:rFonts w:ascii="Times New Roman" w:hAnsi="Times New Roman" w:cs="Times New Roman"/>
          <w:sz w:val="28"/>
          <w:szCs w:val="28"/>
        </w:rPr>
        <w:t>принадлежит</w:t>
      </w:r>
      <w:r>
        <w:rPr>
          <w:rFonts w:ascii="Times New Roman" w:hAnsi="Times New Roman" w:cs="Times New Roman"/>
          <w:sz w:val="28"/>
          <w:szCs w:val="28"/>
        </w:rPr>
        <w:t xml:space="preserve"> спортивным традициям, ритуалам и церемониям. На видном месте должны быть размещена регулярно обновляемая информация о рекордах школы, результатах соревнований, поздравления чемпионам и учащимся, выполнившим очередной спортивный разряд, фоторепортажи о поездках на соревнования, тренировочные сборы и спортивно-оздоровительные лагеря. Весьма важными являются публикации в обычной и электронной прессе.</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тренировочном занятии следует отметить хоть раз каждого ученика и всю группу в целом. После любого тренировочного занятия полиатлонист должен почувствовать, что сделал еще один шаг к достижению поставленной перед ним цели.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личностных качеств (как физических, так и морально-волевых) и приростом спортивных результатов. Знания основ теории и методики тренировки, ее медико-биологических и гигиенических аспектов делают тренировочный процесс более понятным, а отношение к занятиям – активным и сознательным.</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Во многом решение этой задачи достигается изучением биографий сильнейших полиатлонистов мира, России и лучших выпускников спортивной школы, организацией встреч с</w:t>
      </w:r>
      <w:r w:rsidR="00B31382">
        <w:rPr>
          <w:rFonts w:ascii="Times New Roman" w:hAnsi="Times New Roman" w:cs="Times New Roman"/>
          <w:sz w:val="28"/>
          <w:szCs w:val="28"/>
        </w:rPr>
        <w:t xml:space="preserve"> </w:t>
      </w:r>
      <w:r>
        <w:rPr>
          <w:rFonts w:ascii="Times New Roman" w:hAnsi="Times New Roman" w:cs="Times New Roman"/>
          <w:sz w:val="28"/>
          <w:szCs w:val="28"/>
        </w:rPr>
        <w:t>ведущими спортсменами, посещением крупнейших соревнований и обсуждением их результатов.</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Поскольку в детском и подростковом возрасте волевые качества обычно развиты слабо, тренеру важно постоянно стимулировать</w:t>
      </w:r>
      <w:r w:rsidR="00B31382">
        <w:rPr>
          <w:rFonts w:ascii="Times New Roman" w:hAnsi="Times New Roman" w:cs="Times New Roman"/>
          <w:sz w:val="28"/>
          <w:szCs w:val="28"/>
        </w:rPr>
        <w:t xml:space="preserve"> </w:t>
      </w:r>
      <w:r>
        <w:rPr>
          <w:rFonts w:ascii="Times New Roman" w:hAnsi="Times New Roman" w:cs="Times New Roman"/>
          <w:sz w:val="28"/>
          <w:szCs w:val="28"/>
        </w:rPr>
        <w:t>проявления воли, неукоснительность выполнения намеченных целей, вселять веру в большие возможности каждого ученика. Необходимо акцентировать внимание воспитанников на происходящих в них переменах, развитии физических качеств и спортивных достижений.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Практически воспитание волевых качеств осуществляется в постепенном наращивании трудностей в процессе занятий (количество и интенсивность работы, соревнования различного ранга, усложняющиеся внешние условия), самоконтроле спортсменов за достижением поставленных целей, обязательном выполнении домашних заданий.</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Решению воспитательных задач помогает положительный моральный климат в коллективе, где здоровое соперничество сочетается с общностью целей и духом взаимопомощи. Этому способствует постановка четких, понятных, привлекательных и в то же время реальных целей для всей группы. Их достижение требует объединенных усилий и сотрудничества всех занимающихся. Результаты</w:t>
      </w:r>
      <w:r w:rsidR="00FD7B91">
        <w:rPr>
          <w:rFonts w:ascii="Times New Roman" w:hAnsi="Times New Roman" w:cs="Times New Roman"/>
          <w:sz w:val="28"/>
          <w:szCs w:val="28"/>
        </w:rPr>
        <w:t xml:space="preserve"> </w:t>
      </w:r>
      <w:r>
        <w:rPr>
          <w:rFonts w:ascii="Times New Roman" w:hAnsi="Times New Roman" w:cs="Times New Roman"/>
          <w:sz w:val="28"/>
          <w:szCs w:val="28"/>
        </w:rPr>
        <w:t>и достижения группы и отдельных ее членов должны вызывать общие положительные переживания. Так, в ходе соревнований все спортсмены обязаны приветствовать своих товарищей во время представления и во время награждения, поддерживать в</w:t>
      </w:r>
      <w:r w:rsidR="00FD7B91">
        <w:rPr>
          <w:rFonts w:ascii="Times New Roman" w:hAnsi="Times New Roman" w:cs="Times New Roman"/>
          <w:sz w:val="28"/>
          <w:szCs w:val="28"/>
        </w:rPr>
        <w:t>о</w:t>
      </w:r>
      <w:r>
        <w:rPr>
          <w:rFonts w:ascii="Times New Roman" w:hAnsi="Times New Roman" w:cs="Times New Roman"/>
          <w:sz w:val="28"/>
          <w:szCs w:val="28"/>
        </w:rPr>
        <w:t>время</w:t>
      </w:r>
      <w:r w:rsidR="00FD7B91">
        <w:rPr>
          <w:rFonts w:ascii="Times New Roman" w:hAnsi="Times New Roman" w:cs="Times New Roman"/>
          <w:sz w:val="28"/>
          <w:szCs w:val="28"/>
        </w:rPr>
        <w:t xml:space="preserve"> </w:t>
      </w:r>
      <w:r>
        <w:rPr>
          <w:rFonts w:ascii="Times New Roman" w:hAnsi="Times New Roman" w:cs="Times New Roman"/>
          <w:sz w:val="28"/>
          <w:szCs w:val="28"/>
        </w:rPr>
        <w:t xml:space="preserve">проведения соревнований. Сростом спортивного мастерства повышается авторитет, социальная значимость успехов в спорте среди сверстников и родителей. Тренер должен заботиться о </w:t>
      </w:r>
      <w:r w:rsidR="00266908">
        <w:rPr>
          <w:rFonts w:ascii="Times New Roman" w:hAnsi="Times New Roman" w:cs="Times New Roman"/>
          <w:sz w:val="28"/>
          <w:szCs w:val="28"/>
        </w:rPr>
        <w:t>широкой гласности этих успехов.</w:t>
      </w:r>
    </w:p>
    <w:p w:rsidR="00F22071" w:rsidRPr="00266908" w:rsidRDefault="00266908" w:rsidP="0026690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Психологическая подготовка</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психологической подготовки во многом схожи с задачами воспитательной работы. Как правило, она выделяется в самостоятельный раздел подготовки лишь на этапе высшего спортивного мастерства. И здесь ведущую роль </w:t>
      </w:r>
      <w:r>
        <w:rPr>
          <w:rFonts w:ascii="Times New Roman" w:hAnsi="Times New Roman" w:cs="Times New Roman"/>
          <w:sz w:val="28"/>
          <w:szCs w:val="28"/>
        </w:rPr>
        <w:lastRenderedPageBreak/>
        <w:t>играет тренер Лучшие тренеры обычно сами являются хорошими психологами, но и им также в некоторых случаях требуется помощь профессионала в этой области.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w:t>
      </w:r>
      <w:r w:rsidR="00FD7B91">
        <w:rPr>
          <w:rFonts w:ascii="Times New Roman" w:hAnsi="Times New Roman" w:cs="Times New Roman"/>
          <w:sz w:val="28"/>
          <w:szCs w:val="28"/>
        </w:rPr>
        <w:t xml:space="preserve"> </w:t>
      </w:r>
      <w:r>
        <w:rPr>
          <w:rFonts w:ascii="Times New Roman" w:hAnsi="Times New Roman" w:cs="Times New Roman"/>
          <w:sz w:val="28"/>
          <w:szCs w:val="28"/>
        </w:rPr>
        <w:t>их до уровней, определяющих рекордные достижения. Формирование необходимых личностных качеств спортсмена происходит с помощью изменения и коррекции отношения его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учебно-тренировочных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группах спортивного совершенствования основными задачами психологической подготовки являются развитие морально-волевых качеств характера, овладение приемами самовнушения и саморегуляции состояний во время соревнований и тренировок, развитие мотивации на достижени</w:t>
      </w:r>
      <w:r w:rsidR="00266908">
        <w:rPr>
          <w:rFonts w:ascii="Times New Roman" w:hAnsi="Times New Roman" w:cs="Times New Roman"/>
          <w:sz w:val="28"/>
          <w:szCs w:val="28"/>
        </w:rPr>
        <w:t>е высших спортивных достижений.</w:t>
      </w:r>
    </w:p>
    <w:p w:rsidR="00F22071" w:rsidRDefault="00266908" w:rsidP="00266908">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Медицинское обследование</w:t>
      </w:r>
    </w:p>
    <w:p w:rsidR="009D0608" w:rsidRPr="009D0608" w:rsidRDefault="009D0608" w:rsidP="009D0608">
      <w:pPr>
        <w:spacing w:after="39" w:line="360" w:lineRule="auto"/>
        <w:ind w:left="4" w:right="341" w:firstLine="557"/>
        <w:jc w:val="both"/>
        <w:rPr>
          <w:rFonts w:ascii="Times New Roman" w:hAnsi="Times New Roman" w:cs="Times New Roman"/>
          <w:color w:val="000000"/>
          <w:sz w:val="28"/>
          <w:szCs w:val="28"/>
          <w:lang w:eastAsia="ru-RU"/>
        </w:rPr>
      </w:pPr>
      <w:r w:rsidRPr="009D0608">
        <w:rPr>
          <w:rFonts w:ascii="Times New Roman" w:hAnsi="Times New Roman" w:cs="Times New Roman"/>
          <w:color w:val="000000"/>
          <w:sz w:val="28"/>
          <w:szCs w:val="28"/>
          <w:lang w:eastAsia="ru-RU"/>
        </w:rPr>
        <w:t xml:space="preserve">Медицинское обследование и контроль за состоянием спортсмена осуществляется врачом и специалистами врачебно – физкультурного диспансера. Медицинское обследование спортсмены проходят два раза в год, </w:t>
      </w:r>
      <w:r w:rsidRPr="009D0608">
        <w:rPr>
          <w:rFonts w:ascii="Times New Roman" w:hAnsi="Times New Roman" w:cs="Times New Roman"/>
          <w:color w:val="000000"/>
          <w:sz w:val="28"/>
          <w:szCs w:val="28"/>
          <w:lang w:eastAsia="ru-RU"/>
        </w:rPr>
        <w:lastRenderedPageBreak/>
        <w:t xml:space="preserve">как правило, в конце подготовительного (осень – сентябрь - октябрь) и соревновательного ( февраль) периодов.  </w:t>
      </w:r>
    </w:p>
    <w:p w:rsidR="009D0608" w:rsidRPr="009D0608" w:rsidRDefault="009D0608" w:rsidP="009D0608">
      <w:pPr>
        <w:spacing w:after="29" w:line="360" w:lineRule="auto"/>
        <w:ind w:left="4" w:right="341" w:firstLine="557"/>
        <w:jc w:val="both"/>
        <w:rPr>
          <w:rFonts w:ascii="Times New Roman" w:hAnsi="Times New Roman" w:cs="Times New Roman"/>
          <w:color w:val="000000"/>
          <w:sz w:val="28"/>
          <w:szCs w:val="28"/>
          <w:lang w:eastAsia="ru-RU"/>
        </w:rPr>
      </w:pPr>
      <w:r w:rsidRPr="009D0608">
        <w:rPr>
          <w:rFonts w:ascii="Times New Roman" w:hAnsi="Times New Roman" w:cs="Times New Roman"/>
          <w:color w:val="000000"/>
          <w:sz w:val="28"/>
          <w:szCs w:val="28"/>
          <w:lang w:eastAsia="ru-RU"/>
        </w:rPr>
        <w:t xml:space="preserve">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 хирурга, невропатолога, окулиста, дерматолога, стоматолога.  </w:t>
      </w:r>
    </w:p>
    <w:p w:rsidR="00F22071" w:rsidRDefault="00F22071" w:rsidP="00EF18E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Друг</w:t>
      </w:r>
      <w:r w:rsidR="00EF18EE">
        <w:rPr>
          <w:rFonts w:ascii="Times New Roman" w:hAnsi="Times New Roman" w:cs="Times New Roman"/>
          <w:b/>
          <w:bCs/>
          <w:sz w:val="28"/>
          <w:szCs w:val="28"/>
        </w:rPr>
        <w:t>ие виды спорта и подвижные игры</w:t>
      </w:r>
    </w:p>
    <w:p w:rsidR="00F22071" w:rsidRDefault="00F22071" w:rsidP="002669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повышения уровня общего физического развития занимающихся, и улучшению качества техники, используются самые разнообразные физические упражнения и занятия другими видами спорта: строевые и общеразвивающие гимнастические упражнения, спортивные и подвижные игры (волейбол, футбол, баскетбол); лёгкоатлетические упражнения (ходьба, бег, прыжки, метания); ходьба на лыжах, бег на коньках, гребля, езда на велосипеде.</w:t>
      </w:r>
    </w:p>
    <w:p w:rsidR="00F22071" w:rsidRDefault="00F22071" w:rsidP="004E3E7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 время подвижных игр развивается умение точно и своевременно выполнять задания, связанные с обязательными для всех правилами.</w:t>
      </w:r>
    </w:p>
    <w:p w:rsidR="008F0E9C" w:rsidRDefault="008F0E9C" w:rsidP="008F0E9C">
      <w:pPr>
        <w:shd w:val="clear" w:color="auto" w:fill="FFFFFF"/>
        <w:spacing w:line="294" w:lineRule="atLeast"/>
        <w:jc w:val="center"/>
        <w:rPr>
          <w:rFonts w:ascii="Times New Roman" w:hAnsi="Times New Roman" w:cs="Times New Roman"/>
          <w:b/>
          <w:bCs/>
          <w:color w:val="000000"/>
          <w:sz w:val="28"/>
          <w:szCs w:val="28"/>
          <w:lang w:eastAsia="ru-RU"/>
        </w:rPr>
      </w:pPr>
    </w:p>
    <w:p w:rsidR="00F14DFD" w:rsidRDefault="00F14DFD" w:rsidP="008F0E9C">
      <w:pPr>
        <w:shd w:val="clear" w:color="auto" w:fill="FFFFFF"/>
        <w:spacing w:line="294" w:lineRule="atLeast"/>
        <w:jc w:val="center"/>
        <w:rPr>
          <w:rFonts w:ascii="Times New Roman" w:hAnsi="Times New Roman" w:cs="Times New Roman"/>
          <w:b/>
          <w:bCs/>
          <w:color w:val="000000"/>
          <w:sz w:val="28"/>
          <w:szCs w:val="28"/>
          <w:lang w:eastAsia="ru-RU"/>
        </w:rPr>
      </w:pPr>
    </w:p>
    <w:p w:rsidR="00F14DFD" w:rsidRDefault="00F14DFD" w:rsidP="008F0E9C">
      <w:pPr>
        <w:shd w:val="clear" w:color="auto" w:fill="FFFFFF"/>
        <w:spacing w:line="294" w:lineRule="atLeast"/>
        <w:jc w:val="center"/>
        <w:rPr>
          <w:rFonts w:ascii="Times New Roman" w:hAnsi="Times New Roman" w:cs="Times New Roman"/>
          <w:b/>
          <w:bCs/>
          <w:color w:val="000000"/>
          <w:sz w:val="28"/>
          <w:szCs w:val="28"/>
          <w:lang w:eastAsia="ru-RU"/>
        </w:rPr>
      </w:pPr>
    </w:p>
    <w:p w:rsidR="008F0E9C" w:rsidRPr="008F0E9C" w:rsidRDefault="008F0E9C" w:rsidP="008F0E9C">
      <w:pPr>
        <w:shd w:val="clear" w:color="auto" w:fill="FFFFFF"/>
        <w:spacing w:line="294" w:lineRule="atLeast"/>
        <w:jc w:val="center"/>
        <w:rPr>
          <w:rFonts w:ascii="Times New Roman" w:hAnsi="Times New Roman" w:cs="Times New Roman"/>
          <w:b/>
          <w:bCs/>
          <w:color w:val="000000"/>
          <w:sz w:val="28"/>
          <w:szCs w:val="28"/>
          <w:lang w:eastAsia="ru-RU"/>
        </w:rPr>
      </w:pPr>
      <w:r w:rsidRPr="008F0E9C">
        <w:rPr>
          <w:rFonts w:ascii="Times New Roman" w:hAnsi="Times New Roman" w:cs="Times New Roman"/>
          <w:b/>
          <w:bCs/>
          <w:color w:val="000000"/>
          <w:sz w:val="28"/>
          <w:szCs w:val="28"/>
          <w:lang w:eastAsia="ru-RU"/>
        </w:rPr>
        <w:t>ОРГАНИЗАЦИОННО-ПЕДАГОГИЧЕСКИЕ УСЛОВИЯ</w:t>
      </w:r>
    </w:p>
    <w:p w:rsidR="008F0E9C" w:rsidRPr="008F0E9C" w:rsidRDefault="008F0E9C" w:rsidP="008F0E9C">
      <w:pPr>
        <w:shd w:val="clear" w:color="auto" w:fill="FFFFFF"/>
        <w:spacing w:line="294" w:lineRule="atLeast"/>
        <w:rPr>
          <w:rFonts w:ascii="Times New Roman" w:hAnsi="Times New Roman" w:cs="Times New Roman"/>
          <w:b/>
          <w:bCs/>
          <w:color w:val="000000"/>
          <w:sz w:val="28"/>
          <w:szCs w:val="28"/>
          <w:lang w:eastAsia="ru-RU"/>
        </w:rPr>
      </w:pPr>
    </w:p>
    <w:p w:rsidR="008F0E9C" w:rsidRPr="008F0E9C" w:rsidRDefault="008F0E9C" w:rsidP="008F0E9C">
      <w:pPr>
        <w:spacing w:after="82" w:line="259" w:lineRule="auto"/>
        <w:ind w:left="14"/>
        <w:jc w:val="center"/>
        <w:rPr>
          <w:rFonts w:ascii="Times New Roman" w:hAnsi="Times New Roman" w:cs="Times New Roman"/>
          <w:sz w:val="28"/>
          <w:szCs w:val="28"/>
          <w:lang w:eastAsia="ru-RU"/>
        </w:rPr>
      </w:pPr>
      <w:r w:rsidRPr="008F0E9C">
        <w:rPr>
          <w:rFonts w:ascii="Times New Roman" w:hAnsi="Times New Roman" w:cs="Times New Roman"/>
          <w:sz w:val="28"/>
          <w:szCs w:val="28"/>
          <w:lang w:eastAsia="ru-RU"/>
        </w:rPr>
        <w:t xml:space="preserve">Календарный учебный график </w:t>
      </w:r>
    </w:p>
    <w:p w:rsidR="008F0E9C" w:rsidRPr="008F0E9C" w:rsidRDefault="008F0E9C" w:rsidP="008F0E9C">
      <w:pPr>
        <w:spacing w:after="82" w:line="259" w:lineRule="auto"/>
        <w:ind w:left="14"/>
        <w:jc w:val="center"/>
        <w:rPr>
          <w:rFonts w:ascii="Times New Roman" w:hAnsi="Times New Roman" w:cs="Times New Roman"/>
          <w:sz w:val="28"/>
          <w:szCs w:val="28"/>
          <w:lang w:eastAsia="ru-RU"/>
        </w:rPr>
      </w:pPr>
      <w:r w:rsidRPr="008F0E9C">
        <w:rPr>
          <w:rFonts w:ascii="Times New Roman" w:hAnsi="Times New Roman" w:cs="Times New Roman"/>
          <w:sz w:val="28"/>
          <w:szCs w:val="28"/>
          <w:lang w:eastAsia="ru-RU"/>
        </w:rPr>
        <w:t xml:space="preserve">реализации дополнительной общеобразовательной общеразвивающей программы </w:t>
      </w:r>
    </w:p>
    <w:p w:rsidR="008F0E9C" w:rsidRPr="008F0E9C" w:rsidRDefault="008F0E9C" w:rsidP="008F0E9C">
      <w:pPr>
        <w:spacing w:after="82" w:line="259" w:lineRule="auto"/>
        <w:ind w:left="14"/>
        <w:jc w:val="center"/>
        <w:rPr>
          <w:rFonts w:ascii="Times New Roman" w:hAnsi="Times New Roman" w:cs="Times New Roman"/>
          <w:sz w:val="28"/>
          <w:szCs w:val="28"/>
          <w:lang w:eastAsia="ru-RU"/>
        </w:rPr>
      </w:pPr>
      <w:r w:rsidRPr="008F0E9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ПОЛИАТЛОН</w:t>
      </w:r>
      <w:r w:rsidRPr="008F0E9C">
        <w:rPr>
          <w:rFonts w:ascii="Times New Roman" w:hAnsi="Times New Roman" w:cs="Times New Roman"/>
          <w:sz w:val="28"/>
          <w:szCs w:val="28"/>
          <w:lang w:eastAsia="ru-RU"/>
        </w:rPr>
        <w:t xml:space="preserve"> »</w:t>
      </w:r>
    </w:p>
    <w:p w:rsidR="008F0E9C" w:rsidRPr="008F0E9C" w:rsidRDefault="008F0E9C" w:rsidP="008F0E9C">
      <w:pPr>
        <w:spacing w:after="82" w:line="259" w:lineRule="auto"/>
        <w:ind w:left="14"/>
        <w:jc w:val="center"/>
        <w:rPr>
          <w:rFonts w:ascii="Times New Roman" w:hAnsi="Times New Roman" w:cs="Times New Roman"/>
          <w:sz w:val="28"/>
          <w:szCs w:val="28"/>
          <w:lang w:eastAsia="ru-RU"/>
        </w:rPr>
      </w:pPr>
      <w:r w:rsidRPr="008F0E9C">
        <w:rPr>
          <w:rFonts w:ascii="Times New Roman" w:hAnsi="Times New Roman" w:cs="Times New Roman"/>
          <w:sz w:val="28"/>
          <w:szCs w:val="28"/>
          <w:lang w:eastAsia="ru-RU"/>
        </w:rPr>
        <w:t>Период обучения по программе – 1 год.</w:t>
      </w:r>
    </w:p>
    <w:p w:rsidR="008F0E9C" w:rsidRPr="008F0E9C" w:rsidRDefault="008F0E9C" w:rsidP="008F0E9C">
      <w:pPr>
        <w:spacing w:before="100" w:beforeAutospacing="1" w:after="100" w:afterAutospacing="1" w:line="240" w:lineRule="auto"/>
        <w:rPr>
          <w:rFonts w:ascii="Times New Roman" w:hAnsi="Times New Roman" w:cs="Times New Roman"/>
          <w:sz w:val="28"/>
          <w:szCs w:val="28"/>
          <w:lang w:eastAsia="ru-RU"/>
        </w:rPr>
      </w:pPr>
      <w:r w:rsidRPr="008F0E9C">
        <w:rPr>
          <w:rFonts w:ascii="Times New Roman" w:hAnsi="Times New Roman" w:cs="Times New Roman"/>
          <w:sz w:val="28"/>
          <w:szCs w:val="28"/>
          <w:lang w:eastAsia="ru-RU"/>
        </w:rPr>
        <w:t>Начало учебного года – первый рабочий день сентября.</w:t>
      </w:r>
    </w:p>
    <w:p w:rsidR="008F0E9C" w:rsidRPr="008F0E9C" w:rsidRDefault="008F0E9C" w:rsidP="008F0E9C">
      <w:pPr>
        <w:spacing w:before="100" w:beforeAutospacing="1" w:after="100" w:afterAutospacing="1" w:line="360" w:lineRule="atLeast"/>
        <w:rPr>
          <w:rFonts w:ascii="Times New Roman" w:hAnsi="Times New Roman" w:cs="Times New Roman"/>
          <w:sz w:val="28"/>
          <w:szCs w:val="28"/>
          <w:lang w:eastAsia="ru-RU"/>
        </w:rPr>
      </w:pPr>
      <w:r w:rsidRPr="008F0E9C">
        <w:rPr>
          <w:rFonts w:ascii="Times New Roman" w:hAnsi="Times New Roman" w:cs="Times New Roman"/>
          <w:sz w:val="28"/>
          <w:szCs w:val="28"/>
          <w:lang w:eastAsia="ru-RU"/>
        </w:rPr>
        <w:t>Окончание учебного года – 31 мая.</w:t>
      </w:r>
    </w:p>
    <w:p w:rsidR="008F0E9C" w:rsidRPr="008F0E9C" w:rsidRDefault="008F0E9C" w:rsidP="008F0E9C">
      <w:pPr>
        <w:spacing w:before="100" w:beforeAutospacing="1" w:after="100" w:afterAutospacing="1" w:line="360" w:lineRule="atLeast"/>
        <w:rPr>
          <w:rFonts w:ascii="Times New Roman" w:hAnsi="Times New Roman" w:cs="Times New Roman"/>
          <w:sz w:val="28"/>
          <w:szCs w:val="28"/>
          <w:lang w:eastAsia="ru-RU"/>
        </w:rPr>
      </w:pPr>
      <w:r w:rsidRPr="008F0E9C">
        <w:rPr>
          <w:rFonts w:ascii="Times New Roman" w:hAnsi="Times New Roman" w:cs="Times New Roman"/>
          <w:sz w:val="28"/>
          <w:szCs w:val="28"/>
          <w:lang w:eastAsia="ru-RU"/>
        </w:rPr>
        <w:t>Продолжительность учебного года – 36 недель - 216 часов.</w:t>
      </w:r>
    </w:p>
    <w:p w:rsidR="008F0E9C" w:rsidRPr="008F0E9C" w:rsidRDefault="008F0E9C" w:rsidP="008F0E9C">
      <w:pPr>
        <w:spacing w:before="100" w:beforeAutospacing="1" w:after="100" w:afterAutospacing="1" w:line="360" w:lineRule="atLeast"/>
        <w:rPr>
          <w:rFonts w:ascii="Times New Roman" w:hAnsi="Times New Roman" w:cs="Times New Roman"/>
          <w:sz w:val="28"/>
          <w:szCs w:val="28"/>
          <w:lang w:eastAsia="ru-RU"/>
        </w:rPr>
      </w:pPr>
      <w:r w:rsidRPr="008F0E9C">
        <w:rPr>
          <w:rFonts w:ascii="Times New Roman" w:hAnsi="Times New Roman" w:cs="Times New Roman"/>
          <w:sz w:val="28"/>
          <w:szCs w:val="28"/>
          <w:lang w:eastAsia="ru-RU"/>
        </w:rPr>
        <w:t>Режим занятий: 3 раза в неделю по 2 часа.</w:t>
      </w:r>
    </w:p>
    <w:p w:rsidR="008F0E9C" w:rsidRPr="008F0E9C" w:rsidRDefault="009D0608" w:rsidP="00EF18EE">
      <w:pPr>
        <w:spacing w:before="100" w:beforeAutospacing="1" w:after="100" w:afterAutospacing="1"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Контроль уровня</w:t>
      </w:r>
      <w:r w:rsidR="00F032FA">
        <w:rPr>
          <w:rFonts w:ascii="Times New Roman" w:hAnsi="Times New Roman" w:cs="Times New Roman"/>
          <w:sz w:val="28"/>
          <w:szCs w:val="28"/>
          <w:lang w:eastAsia="ru-RU"/>
        </w:rPr>
        <w:t xml:space="preserve"> общей</w:t>
      </w:r>
      <w:r w:rsidR="008F0E9C" w:rsidRPr="008F0E9C">
        <w:rPr>
          <w:rFonts w:ascii="Times New Roman" w:hAnsi="Times New Roman" w:cs="Times New Roman"/>
          <w:sz w:val="28"/>
          <w:szCs w:val="28"/>
          <w:lang w:eastAsia="ru-RU"/>
        </w:rPr>
        <w:t xml:space="preserve"> физич</w:t>
      </w:r>
      <w:r>
        <w:rPr>
          <w:rFonts w:ascii="Times New Roman" w:hAnsi="Times New Roman" w:cs="Times New Roman"/>
          <w:sz w:val="28"/>
          <w:szCs w:val="28"/>
          <w:lang w:eastAsia="ru-RU"/>
        </w:rPr>
        <w:t xml:space="preserve">еской и специальной физической </w:t>
      </w:r>
      <w:r w:rsidR="008F0E9C" w:rsidRPr="008F0E9C">
        <w:rPr>
          <w:rFonts w:ascii="Times New Roman" w:hAnsi="Times New Roman" w:cs="Times New Roman"/>
          <w:sz w:val="28"/>
          <w:szCs w:val="28"/>
          <w:lang w:eastAsia="ru-RU"/>
        </w:rPr>
        <w:t>подготовки осуществляется при сдаче контрольных нормативов по ОФП и СФП, проводимых в сентябре, ма</w:t>
      </w:r>
      <w:r>
        <w:rPr>
          <w:rFonts w:ascii="Times New Roman" w:hAnsi="Times New Roman" w:cs="Times New Roman"/>
          <w:sz w:val="28"/>
          <w:szCs w:val="28"/>
          <w:lang w:eastAsia="ru-RU"/>
        </w:rPr>
        <w:t>е учебного года (по ОФП), феврале, ма</w:t>
      </w:r>
      <w:r w:rsidR="008F0E9C" w:rsidRPr="008F0E9C">
        <w:rPr>
          <w:rFonts w:ascii="Times New Roman" w:hAnsi="Times New Roman" w:cs="Times New Roman"/>
          <w:sz w:val="28"/>
          <w:szCs w:val="28"/>
          <w:lang w:eastAsia="ru-RU"/>
        </w:rPr>
        <w:t>е учебного года (по СФП). Итоговая аттестация проходит в мае по окончании полного курса обучения по образовательной программе.</w:t>
      </w:r>
    </w:p>
    <w:p w:rsidR="008F0E9C" w:rsidRPr="008F0E9C" w:rsidRDefault="008F0E9C" w:rsidP="008F0E9C">
      <w:pPr>
        <w:spacing w:line="240" w:lineRule="auto"/>
        <w:rPr>
          <w:rFonts w:ascii="Times New Roman" w:hAnsi="Times New Roman" w:cs="Times New Roman"/>
          <w:b/>
          <w:sz w:val="28"/>
          <w:szCs w:val="28"/>
          <w:lang w:eastAsia="ru-RU"/>
        </w:rPr>
      </w:pPr>
      <w:r w:rsidRPr="008F0E9C">
        <w:rPr>
          <w:rFonts w:ascii="Times New Roman" w:hAnsi="Times New Roman" w:cs="Times New Roman"/>
          <w:b/>
          <w:sz w:val="28"/>
          <w:szCs w:val="28"/>
          <w:lang w:eastAsia="ru-RU"/>
        </w:rPr>
        <w:t xml:space="preserve">Зимние каникулы: с </w:t>
      </w:r>
      <w:r w:rsidR="009D0608">
        <w:rPr>
          <w:rFonts w:ascii="Times New Roman" w:hAnsi="Times New Roman" w:cs="Times New Roman"/>
          <w:b/>
          <w:sz w:val="28"/>
          <w:szCs w:val="28"/>
          <w:lang w:eastAsia="ru-RU"/>
        </w:rPr>
        <w:t>3</w:t>
      </w:r>
      <w:r w:rsidRPr="008F0E9C">
        <w:rPr>
          <w:rFonts w:ascii="Times New Roman" w:hAnsi="Times New Roman" w:cs="Times New Roman"/>
          <w:b/>
          <w:sz w:val="28"/>
          <w:szCs w:val="28"/>
          <w:lang w:eastAsia="ru-RU"/>
        </w:rPr>
        <w:t xml:space="preserve">1 </w:t>
      </w:r>
      <w:r w:rsidR="009D0608">
        <w:rPr>
          <w:rFonts w:ascii="Times New Roman" w:hAnsi="Times New Roman" w:cs="Times New Roman"/>
          <w:b/>
          <w:sz w:val="28"/>
          <w:szCs w:val="28"/>
          <w:lang w:eastAsia="ru-RU"/>
        </w:rPr>
        <w:t>декабря по 9</w:t>
      </w:r>
      <w:r w:rsidRPr="008F0E9C">
        <w:rPr>
          <w:rFonts w:ascii="Times New Roman" w:hAnsi="Times New Roman" w:cs="Times New Roman"/>
          <w:b/>
          <w:sz w:val="28"/>
          <w:szCs w:val="28"/>
          <w:lang w:eastAsia="ru-RU"/>
        </w:rPr>
        <w:t xml:space="preserve"> января.</w:t>
      </w:r>
    </w:p>
    <w:p w:rsidR="008F0E9C" w:rsidRPr="008F0E9C" w:rsidRDefault="008F0E9C" w:rsidP="008F0E9C">
      <w:pPr>
        <w:spacing w:line="240" w:lineRule="auto"/>
        <w:rPr>
          <w:rFonts w:ascii="Times New Roman" w:hAnsi="Times New Roman" w:cs="Times New Roman"/>
          <w:b/>
          <w:sz w:val="28"/>
          <w:szCs w:val="28"/>
          <w:lang w:eastAsia="ru-RU"/>
        </w:rPr>
      </w:pPr>
      <w:r w:rsidRPr="008F0E9C">
        <w:rPr>
          <w:rFonts w:ascii="Times New Roman" w:hAnsi="Times New Roman" w:cs="Times New Roman"/>
          <w:b/>
          <w:sz w:val="28"/>
          <w:szCs w:val="28"/>
          <w:lang w:eastAsia="ru-RU"/>
        </w:rPr>
        <w:t>Летние каникулы: с 1 июня по 31 августа.</w:t>
      </w:r>
    </w:p>
    <w:p w:rsidR="008F0E9C" w:rsidRPr="008F0E9C" w:rsidRDefault="008F0E9C" w:rsidP="008F0E9C">
      <w:pPr>
        <w:spacing w:line="240" w:lineRule="auto"/>
        <w:rPr>
          <w:rFonts w:ascii="Times New Roman" w:hAnsi="Times New Roman" w:cs="Times New Roman"/>
          <w:b/>
          <w:sz w:val="28"/>
          <w:szCs w:val="28"/>
          <w:lang w:eastAsia="ru-RU"/>
        </w:rPr>
      </w:pPr>
      <w:r w:rsidRPr="008F0E9C">
        <w:rPr>
          <w:rFonts w:ascii="Times New Roman" w:hAnsi="Times New Roman" w:cs="Times New Roman"/>
          <w:b/>
          <w:sz w:val="28"/>
          <w:szCs w:val="28"/>
          <w:lang w:eastAsia="ru-RU"/>
        </w:rPr>
        <w:t>Праздничные (нерабочие) дни согласно календаря Минтруда России.</w:t>
      </w:r>
    </w:p>
    <w:p w:rsidR="008F0E9C" w:rsidRPr="008F0E9C" w:rsidRDefault="008F0E9C" w:rsidP="008F0E9C">
      <w:pPr>
        <w:spacing w:line="240" w:lineRule="auto"/>
        <w:rPr>
          <w:rFonts w:ascii="Times New Roman" w:hAnsi="Times New Roman" w:cs="Times New Roman"/>
          <w:sz w:val="28"/>
          <w:szCs w:val="28"/>
          <w:lang w:eastAsia="ru-RU"/>
        </w:rPr>
      </w:pPr>
      <w:r w:rsidRPr="008F0E9C">
        <w:rPr>
          <w:rFonts w:ascii="Times New Roman" w:hAnsi="Times New Roman" w:cs="Times New Roman"/>
          <w:sz w:val="28"/>
          <w:szCs w:val="28"/>
          <w:lang w:eastAsia="ru-RU"/>
        </w:rPr>
        <w:t>В дни школ</w:t>
      </w:r>
      <w:r w:rsidR="009D0608">
        <w:rPr>
          <w:rFonts w:ascii="Times New Roman" w:hAnsi="Times New Roman" w:cs="Times New Roman"/>
          <w:sz w:val="28"/>
          <w:szCs w:val="28"/>
          <w:lang w:eastAsia="ru-RU"/>
        </w:rPr>
        <w:t>ьных каникул работа отделения «</w:t>
      </w:r>
      <w:r>
        <w:rPr>
          <w:rFonts w:ascii="Times New Roman" w:hAnsi="Times New Roman" w:cs="Times New Roman"/>
          <w:sz w:val="28"/>
          <w:szCs w:val="28"/>
          <w:lang w:eastAsia="ru-RU"/>
        </w:rPr>
        <w:t>Полиатлон</w:t>
      </w:r>
      <w:r w:rsidRPr="008F0E9C">
        <w:rPr>
          <w:rFonts w:ascii="Times New Roman" w:hAnsi="Times New Roman" w:cs="Times New Roman"/>
          <w:sz w:val="28"/>
          <w:szCs w:val="28"/>
          <w:lang w:eastAsia="ru-RU"/>
        </w:rPr>
        <w:t>» ведётся по расписанию.</w:t>
      </w:r>
    </w:p>
    <w:p w:rsidR="008F0E9C" w:rsidRPr="008F0E9C" w:rsidRDefault="008F0E9C" w:rsidP="008F0E9C">
      <w:pPr>
        <w:shd w:val="clear" w:color="auto" w:fill="FFFFFF"/>
        <w:spacing w:line="294" w:lineRule="atLeast"/>
        <w:rPr>
          <w:rFonts w:ascii="Times New Roman" w:hAnsi="Times New Roman" w:cs="Times New Roman"/>
          <w:b/>
          <w:bCs/>
          <w:color w:val="000000"/>
          <w:sz w:val="28"/>
          <w:szCs w:val="28"/>
          <w:lang w:eastAsia="ru-RU"/>
        </w:rPr>
      </w:pPr>
    </w:p>
    <w:p w:rsidR="008F0E9C" w:rsidRPr="008F0E9C" w:rsidRDefault="008F0E9C" w:rsidP="008F0E9C">
      <w:pPr>
        <w:shd w:val="clear" w:color="auto" w:fill="FFFFFF"/>
        <w:spacing w:line="294" w:lineRule="atLeast"/>
        <w:jc w:val="center"/>
        <w:rPr>
          <w:rFonts w:ascii="Times New Roman" w:hAnsi="Times New Roman" w:cs="Times New Roman"/>
          <w:b/>
          <w:bCs/>
          <w:color w:val="000000"/>
          <w:sz w:val="28"/>
          <w:szCs w:val="28"/>
          <w:lang w:eastAsia="ru-RU"/>
        </w:rPr>
      </w:pPr>
      <w:r w:rsidRPr="008F0E9C">
        <w:rPr>
          <w:rFonts w:ascii="Times New Roman" w:hAnsi="Times New Roman" w:cs="Times New Roman"/>
          <w:b/>
          <w:bCs/>
          <w:color w:val="000000"/>
          <w:sz w:val="28"/>
          <w:szCs w:val="28"/>
          <w:lang w:eastAsia="ru-RU"/>
        </w:rPr>
        <w:t>Методические материалы</w:t>
      </w:r>
    </w:p>
    <w:p w:rsidR="008F0E9C" w:rsidRPr="008F0E9C" w:rsidRDefault="008F0E9C" w:rsidP="008F0E9C">
      <w:pPr>
        <w:shd w:val="clear" w:color="auto" w:fill="FFFFFF"/>
        <w:spacing w:line="294" w:lineRule="atLeast"/>
        <w:rPr>
          <w:rFonts w:ascii="Times New Roman" w:hAnsi="Times New Roman" w:cs="Times New Roman"/>
          <w:b/>
          <w:bCs/>
          <w:color w:val="000000"/>
          <w:sz w:val="28"/>
          <w:szCs w:val="28"/>
          <w:lang w:eastAsia="ru-RU"/>
        </w:rPr>
      </w:pPr>
    </w:p>
    <w:p w:rsidR="008F0E9C" w:rsidRPr="008F0E9C" w:rsidRDefault="008F0E9C" w:rsidP="008F0E9C">
      <w:pPr>
        <w:spacing w:line="240" w:lineRule="auto"/>
        <w:jc w:val="center"/>
        <w:rPr>
          <w:rFonts w:ascii="Times New Roman" w:hAnsi="Times New Roman" w:cs="Times New Roman"/>
          <w:b/>
          <w:sz w:val="28"/>
          <w:szCs w:val="28"/>
          <w:lang w:eastAsia="ru-RU"/>
        </w:rPr>
      </w:pPr>
      <w:r w:rsidRPr="008F0E9C">
        <w:rPr>
          <w:rFonts w:ascii="Times New Roman" w:hAnsi="Times New Roman" w:cs="Times New Roman"/>
          <w:b/>
          <w:sz w:val="28"/>
          <w:szCs w:val="28"/>
          <w:lang w:eastAsia="ru-RU"/>
        </w:rPr>
        <w:t>Методы и формы обучения</w:t>
      </w:r>
    </w:p>
    <w:p w:rsidR="008F0E9C" w:rsidRDefault="008F0E9C" w:rsidP="00F22071">
      <w:pPr>
        <w:ind w:firstLine="708"/>
        <w:jc w:val="center"/>
        <w:rPr>
          <w:rFonts w:ascii="Times New Roman" w:hAnsi="Times New Roman" w:cs="Times New Roman"/>
          <w:b/>
          <w:bCs/>
          <w:sz w:val="28"/>
          <w:szCs w:val="28"/>
        </w:rPr>
      </w:pPr>
    </w:p>
    <w:p w:rsidR="008F0E9C" w:rsidRDefault="00F032FA" w:rsidP="00EF18EE">
      <w:pPr>
        <w:spacing w:line="360" w:lineRule="auto"/>
        <w:ind w:firstLine="708"/>
        <w:rPr>
          <w:rFonts w:ascii="Times New Roman" w:hAnsi="Times New Roman" w:cs="Times New Roman"/>
          <w:bCs/>
          <w:sz w:val="28"/>
          <w:szCs w:val="28"/>
        </w:rPr>
      </w:pPr>
      <w:r>
        <w:rPr>
          <w:rFonts w:ascii="Times New Roman" w:hAnsi="Times New Roman" w:cs="Times New Roman"/>
          <w:bCs/>
          <w:sz w:val="28"/>
          <w:szCs w:val="28"/>
        </w:rPr>
        <w:t>Методы</w:t>
      </w:r>
      <w:r w:rsidR="00E712DC">
        <w:rPr>
          <w:rFonts w:ascii="Times New Roman" w:hAnsi="Times New Roman" w:cs="Times New Roman"/>
          <w:bCs/>
          <w:sz w:val="28"/>
          <w:szCs w:val="28"/>
        </w:rPr>
        <w:t xml:space="preserve"> обучения:</w:t>
      </w:r>
    </w:p>
    <w:p w:rsidR="00E712DC" w:rsidRDefault="00E5446C" w:rsidP="00EF18EE">
      <w:pPr>
        <w:spacing w:line="360" w:lineRule="auto"/>
        <w:ind w:firstLine="708"/>
        <w:rPr>
          <w:rFonts w:ascii="Times New Roman" w:hAnsi="Times New Roman" w:cs="Times New Roman"/>
          <w:bCs/>
          <w:sz w:val="28"/>
          <w:szCs w:val="28"/>
        </w:rPr>
      </w:pPr>
      <w:r>
        <w:rPr>
          <w:rFonts w:ascii="Times New Roman" w:hAnsi="Times New Roman" w:cs="Times New Roman"/>
          <w:bCs/>
          <w:sz w:val="28"/>
          <w:szCs w:val="28"/>
        </w:rPr>
        <w:t>- вербальные</w:t>
      </w:r>
      <w:r w:rsidR="00E712DC">
        <w:rPr>
          <w:rFonts w:ascii="Times New Roman" w:hAnsi="Times New Roman" w:cs="Times New Roman"/>
          <w:bCs/>
          <w:sz w:val="28"/>
          <w:szCs w:val="28"/>
        </w:rPr>
        <w:t xml:space="preserve"> (беседы, анализ проделанной работы</w:t>
      </w:r>
      <w:r w:rsidR="009D0608">
        <w:rPr>
          <w:rFonts w:ascii="Times New Roman" w:hAnsi="Times New Roman" w:cs="Times New Roman"/>
          <w:bCs/>
          <w:sz w:val="28"/>
          <w:szCs w:val="28"/>
        </w:rPr>
        <w:t xml:space="preserve"> (</w:t>
      </w:r>
      <w:r>
        <w:rPr>
          <w:rFonts w:ascii="Times New Roman" w:hAnsi="Times New Roman" w:cs="Times New Roman"/>
          <w:bCs/>
          <w:sz w:val="28"/>
          <w:szCs w:val="28"/>
        </w:rPr>
        <w:t>итоги соревнований, результаты контрольно-переводных нормативов);</w:t>
      </w:r>
    </w:p>
    <w:p w:rsidR="00E5446C" w:rsidRDefault="00E5446C" w:rsidP="00EF18EE">
      <w:pPr>
        <w:spacing w:line="360" w:lineRule="auto"/>
        <w:ind w:firstLine="708"/>
        <w:rPr>
          <w:rFonts w:ascii="Times New Roman" w:hAnsi="Times New Roman" w:cs="Times New Roman"/>
          <w:bCs/>
          <w:sz w:val="28"/>
          <w:szCs w:val="28"/>
        </w:rPr>
      </w:pPr>
      <w:r>
        <w:rPr>
          <w:rFonts w:ascii="Times New Roman" w:hAnsi="Times New Roman" w:cs="Times New Roman"/>
          <w:bCs/>
          <w:sz w:val="28"/>
          <w:szCs w:val="28"/>
        </w:rPr>
        <w:t>- наглядные</w:t>
      </w:r>
      <w:r w:rsidR="009D0608">
        <w:rPr>
          <w:rFonts w:ascii="Times New Roman" w:hAnsi="Times New Roman" w:cs="Times New Roman"/>
          <w:bCs/>
          <w:sz w:val="28"/>
          <w:szCs w:val="28"/>
        </w:rPr>
        <w:t xml:space="preserve"> (</w:t>
      </w:r>
      <w:r>
        <w:rPr>
          <w:rFonts w:ascii="Times New Roman" w:hAnsi="Times New Roman" w:cs="Times New Roman"/>
          <w:bCs/>
          <w:sz w:val="28"/>
          <w:szCs w:val="28"/>
        </w:rPr>
        <w:t>демонстрация иллюстрационного материала, просмотр наглядных видео пособий по стрельбе и лыжным гонкам, просмотр технических характеристик лыжных ходов)</w:t>
      </w:r>
      <w:r w:rsidR="00C63110">
        <w:rPr>
          <w:rFonts w:ascii="Times New Roman" w:hAnsi="Times New Roman" w:cs="Times New Roman"/>
          <w:bCs/>
          <w:sz w:val="28"/>
          <w:szCs w:val="28"/>
        </w:rPr>
        <w:t>;</w:t>
      </w:r>
    </w:p>
    <w:p w:rsidR="00A36B8B" w:rsidRPr="00A36B8B" w:rsidRDefault="00C63110" w:rsidP="00EF18EE">
      <w:pPr>
        <w:spacing w:line="360" w:lineRule="auto"/>
        <w:ind w:firstLine="708"/>
        <w:rPr>
          <w:rFonts w:ascii="Times New Roman" w:hAnsi="Times New Roman" w:cs="Times New Roman"/>
          <w:bCs/>
          <w:sz w:val="28"/>
          <w:szCs w:val="28"/>
        </w:rPr>
      </w:pPr>
      <w:r>
        <w:rPr>
          <w:rFonts w:ascii="Times New Roman" w:hAnsi="Times New Roman" w:cs="Times New Roman"/>
          <w:bCs/>
          <w:sz w:val="28"/>
          <w:szCs w:val="28"/>
        </w:rPr>
        <w:t>- практические (тренировочный процесс, соревнования, зачетные требования).</w:t>
      </w:r>
    </w:p>
    <w:p w:rsidR="00A36B8B" w:rsidRPr="00A36B8B" w:rsidRDefault="00A36B8B" w:rsidP="00EF18EE">
      <w:pPr>
        <w:shd w:val="clear" w:color="auto" w:fill="FFFFFF"/>
        <w:spacing w:after="150" w:line="360" w:lineRule="auto"/>
        <w:rPr>
          <w:rFonts w:ascii="Times New Roman" w:hAnsi="Times New Roman" w:cs="Times New Roman"/>
          <w:i/>
          <w:color w:val="333333"/>
          <w:sz w:val="28"/>
          <w:szCs w:val="28"/>
          <w:lang w:eastAsia="ru-RU"/>
        </w:rPr>
      </w:pPr>
      <w:r w:rsidRPr="00A36B8B">
        <w:rPr>
          <w:rFonts w:ascii="Times New Roman" w:hAnsi="Times New Roman" w:cs="Times New Roman"/>
          <w:i/>
          <w:color w:val="333333"/>
          <w:sz w:val="28"/>
          <w:szCs w:val="28"/>
          <w:lang w:eastAsia="ru-RU"/>
        </w:rPr>
        <w:t>Помимо данных методов в процессе подготовки применяются:</w:t>
      </w:r>
    </w:p>
    <w:p w:rsidR="00A36B8B" w:rsidRPr="00A36B8B" w:rsidRDefault="00A36B8B" w:rsidP="00EF18EE">
      <w:pPr>
        <w:shd w:val="clear" w:color="auto" w:fill="FFFFFF"/>
        <w:spacing w:after="150" w:line="36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 равномерный метод – длительное, непрерывное выполнение упражнений в равномерном темпе</w:t>
      </w:r>
    </w:p>
    <w:p w:rsidR="00A36B8B" w:rsidRPr="00A36B8B" w:rsidRDefault="00A36B8B" w:rsidP="00EF18EE">
      <w:pPr>
        <w:shd w:val="clear" w:color="auto" w:fill="FFFFFF"/>
        <w:spacing w:after="150" w:line="36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 переменный метод – чередование нагрузок различной интенсивности</w:t>
      </w:r>
    </w:p>
    <w:p w:rsidR="00A36B8B" w:rsidRPr="00A36B8B" w:rsidRDefault="00A36B8B" w:rsidP="00EF18EE">
      <w:pPr>
        <w:shd w:val="clear" w:color="auto" w:fill="FFFFFF"/>
        <w:spacing w:after="150" w:line="36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 повторный метод – многократное выполнение упражнений при сохранении содержания, величины и характера нагрузки</w:t>
      </w:r>
    </w:p>
    <w:p w:rsidR="00A36B8B" w:rsidRPr="00A36B8B" w:rsidRDefault="00A36B8B" w:rsidP="00EF18EE">
      <w:pPr>
        <w:shd w:val="clear" w:color="auto" w:fill="FFFFFF"/>
        <w:spacing w:after="150" w:line="36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 интервальный метод – многократное повторение кратковременной работы при строгой регламентации продолжительности упражнения и пауз отдыха между повторениями</w:t>
      </w:r>
    </w:p>
    <w:p w:rsidR="00A36B8B" w:rsidRPr="00A36B8B" w:rsidRDefault="00A36B8B" w:rsidP="00EF18EE">
      <w:pPr>
        <w:shd w:val="clear" w:color="auto" w:fill="FFFFFF"/>
        <w:spacing w:after="150" w:line="36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lastRenderedPageBreak/>
        <w:t>- метод сопряженных воздействий – взаимосвязь развития физических качеств и двигательных навыков</w:t>
      </w:r>
    </w:p>
    <w:p w:rsidR="00A36B8B" w:rsidRPr="00A36B8B" w:rsidRDefault="00A36B8B" w:rsidP="00EF18EE">
      <w:pPr>
        <w:shd w:val="clear" w:color="auto" w:fill="FFFFFF"/>
        <w:spacing w:after="150" w:line="36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 метод круговой тренировки</w:t>
      </w:r>
    </w:p>
    <w:p w:rsidR="00A36B8B" w:rsidRPr="00A36B8B" w:rsidRDefault="00A36B8B" w:rsidP="00EF18EE">
      <w:pPr>
        <w:shd w:val="clear" w:color="auto" w:fill="FFFFFF"/>
        <w:spacing w:after="150" w:line="36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Успех обучения и его длительность находятся в прямой зависимости от построения педагогического процесса. Принципы научности, систематичности, последовательности, сознательности и активности, наглядности, доступности, индивидуализации, прочности и прогрессирования взаимосвязаны и взаимообусловлены, что позволяет обеспечить эффективность процесса обучения.</w:t>
      </w:r>
    </w:p>
    <w:p w:rsidR="00A36B8B" w:rsidRDefault="00A36B8B" w:rsidP="00A36B8B">
      <w:pPr>
        <w:spacing w:line="240" w:lineRule="auto"/>
        <w:rPr>
          <w:rFonts w:ascii="Times New Roman" w:hAnsi="Times New Roman" w:cs="Times New Roman"/>
          <w:b/>
          <w:color w:val="000000"/>
          <w:sz w:val="28"/>
          <w:szCs w:val="28"/>
          <w:lang w:eastAsia="ru-RU"/>
        </w:rPr>
      </w:pPr>
    </w:p>
    <w:p w:rsidR="00C63110" w:rsidRPr="00C63110" w:rsidRDefault="00C63110" w:rsidP="00C63110">
      <w:pPr>
        <w:spacing w:line="240" w:lineRule="auto"/>
        <w:jc w:val="center"/>
        <w:rPr>
          <w:rFonts w:ascii="Times New Roman" w:hAnsi="Times New Roman" w:cs="Times New Roman"/>
          <w:b/>
          <w:color w:val="000000"/>
          <w:sz w:val="28"/>
          <w:szCs w:val="28"/>
          <w:lang w:eastAsia="ru-RU"/>
        </w:rPr>
      </w:pPr>
      <w:r w:rsidRPr="00C63110">
        <w:rPr>
          <w:rFonts w:ascii="Times New Roman" w:hAnsi="Times New Roman" w:cs="Times New Roman"/>
          <w:b/>
          <w:color w:val="000000"/>
          <w:sz w:val="28"/>
          <w:szCs w:val="28"/>
          <w:lang w:eastAsia="ru-RU"/>
        </w:rPr>
        <w:t>Педагогические технологии</w:t>
      </w:r>
    </w:p>
    <w:p w:rsidR="00C63110" w:rsidRPr="00C63110" w:rsidRDefault="00C63110" w:rsidP="00C63110">
      <w:pPr>
        <w:spacing w:line="240" w:lineRule="auto"/>
        <w:jc w:val="both"/>
        <w:rPr>
          <w:rFonts w:ascii="Times New Roman" w:hAnsi="Times New Roman" w:cs="Times New Roman"/>
          <w:color w:val="000000"/>
          <w:sz w:val="28"/>
          <w:szCs w:val="28"/>
          <w:lang w:eastAsia="ru-RU"/>
        </w:rPr>
      </w:pPr>
    </w:p>
    <w:p w:rsidR="00C63110" w:rsidRPr="00C63110" w:rsidRDefault="009D0608" w:rsidP="00C63110">
      <w:pPr>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 занятиях в отделении «Полиатлон</w:t>
      </w:r>
      <w:r w:rsidR="00C63110" w:rsidRPr="00C63110">
        <w:rPr>
          <w:rFonts w:ascii="Times New Roman" w:hAnsi="Times New Roman" w:cs="Times New Roman"/>
          <w:color w:val="000000"/>
          <w:sz w:val="28"/>
          <w:szCs w:val="28"/>
          <w:lang w:eastAsia="ru-RU"/>
        </w:rPr>
        <w:t>» применяются следующие педагогические технологии:</w:t>
      </w:r>
    </w:p>
    <w:p w:rsidR="00C63110" w:rsidRPr="00C63110" w:rsidRDefault="00C63110" w:rsidP="00C63110">
      <w:pPr>
        <w:spacing w:line="360" w:lineRule="auto"/>
        <w:jc w:val="both"/>
        <w:rPr>
          <w:rFonts w:ascii="Times New Roman" w:hAnsi="Times New Roman" w:cs="Times New Roman"/>
          <w:color w:val="000000"/>
          <w:sz w:val="28"/>
          <w:szCs w:val="28"/>
          <w:lang w:eastAsia="ru-RU"/>
        </w:rPr>
      </w:pPr>
      <w:r w:rsidRPr="00C63110">
        <w:rPr>
          <w:rFonts w:ascii="Times New Roman" w:hAnsi="Times New Roman" w:cs="Times New Roman"/>
          <w:color w:val="000000"/>
          <w:sz w:val="28"/>
          <w:szCs w:val="28"/>
          <w:lang w:eastAsia="ru-RU"/>
        </w:rPr>
        <w:t>- здоровьесберегающая технология;</w:t>
      </w:r>
    </w:p>
    <w:p w:rsidR="00C63110" w:rsidRPr="00C63110" w:rsidRDefault="00C63110" w:rsidP="00C63110">
      <w:pPr>
        <w:spacing w:line="360" w:lineRule="auto"/>
        <w:jc w:val="both"/>
        <w:rPr>
          <w:rFonts w:ascii="Times New Roman" w:hAnsi="Times New Roman" w:cs="Times New Roman"/>
          <w:color w:val="000000"/>
          <w:sz w:val="28"/>
          <w:szCs w:val="28"/>
          <w:lang w:eastAsia="ru-RU"/>
        </w:rPr>
      </w:pPr>
      <w:r w:rsidRPr="00C63110">
        <w:rPr>
          <w:rFonts w:ascii="Times New Roman" w:hAnsi="Times New Roman" w:cs="Times New Roman"/>
          <w:color w:val="000000"/>
          <w:sz w:val="28"/>
          <w:szCs w:val="28"/>
          <w:lang w:eastAsia="ru-RU"/>
        </w:rPr>
        <w:t>- технология группового обучения;</w:t>
      </w:r>
    </w:p>
    <w:p w:rsidR="00C63110" w:rsidRPr="00C63110" w:rsidRDefault="00C63110" w:rsidP="00C63110">
      <w:pPr>
        <w:spacing w:line="360" w:lineRule="auto"/>
        <w:jc w:val="both"/>
        <w:rPr>
          <w:rFonts w:ascii="Times New Roman" w:hAnsi="Times New Roman" w:cs="Times New Roman"/>
          <w:color w:val="000000"/>
          <w:sz w:val="28"/>
          <w:szCs w:val="28"/>
          <w:lang w:eastAsia="ru-RU"/>
        </w:rPr>
      </w:pPr>
      <w:r w:rsidRPr="00C63110">
        <w:rPr>
          <w:rFonts w:ascii="Times New Roman" w:hAnsi="Times New Roman" w:cs="Times New Roman"/>
          <w:color w:val="000000"/>
          <w:sz w:val="28"/>
          <w:szCs w:val="28"/>
          <w:lang w:eastAsia="ru-RU"/>
        </w:rPr>
        <w:t>- технология коллективного взаимообучения;</w:t>
      </w:r>
    </w:p>
    <w:p w:rsidR="00C63110" w:rsidRPr="00C63110" w:rsidRDefault="00C63110" w:rsidP="00C63110">
      <w:pPr>
        <w:spacing w:line="360" w:lineRule="auto"/>
        <w:jc w:val="both"/>
        <w:rPr>
          <w:rFonts w:ascii="Times New Roman" w:hAnsi="Times New Roman" w:cs="Times New Roman"/>
          <w:color w:val="000000"/>
          <w:sz w:val="28"/>
          <w:szCs w:val="28"/>
          <w:lang w:eastAsia="ru-RU"/>
        </w:rPr>
      </w:pPr>
      <w:r w:rsidRPr="00C63110">
        <w:rPr>
          <w:rFonts w:ascii="Times New Roman" w:hAnsi="Times New Roman" w:cs="Times New Roman"/>
          <w:color w:val="000000"/>
          <w:sz w:val="28"/>
          <w:szCs w:val="28"/>
          <w:lang w:eastAsia="ru-RU"/>
        </w:rPr>
        <w:t>- технология разноуровневого обучения;</w:t>
      </w:r>
    </w:p>
    <w:p w:rsidR="00C63110" w:rsidRPr="00C63110" w:rsidRDefault="00C63110" w:rsidP="00C63110">
      <w:pPr>
        <w:spacing w:line="360" w:lineRule="auto"/>
        <w:jc w:val="both"/>
        <w:rPr>
          <w:rFonts w:ascii="Times New Roman" w:hAnsi="Times New Roman" w:cs="Times New Roman"/>
          <w:color w:val="000000"/>
          <w:sz w:val="28"/>
          <w:szCs w:val="28"/>
          <w:lang w:eastAsia="ru-RU"/>
        </w:rPr>
      </w:pPr>
      <w:r w:rsidRPr="00C63110">
        <w:rPr>
          <w:rFonts w:ascii="Times New Roman" w:hAnsi="Times New Roman" w:cs="Times New Roman"/>
          <w:color w:val="000000"/>
          <w:sz w:val="28"/>
          <w:szCs w:val="28"/>
          <w:lang w:eastAsia="ru-RU"/>
        </w:rPr>
        <w:t>- технология развивающего обучения;</w:t>
      </w:r>
    </w:p>
    <w:p w:rsidR="00C63110" w:rsidRPr="00C63110" w:rsidRDefault="00C63110" w:rsidP="00C63110">
      <w:pPr>
        <w:spacing w:line="360" w:lineRule="auto"/>
        <w:jc w:val="both"/>
        <w:rPr>
          <w:rFonts w:ascii="Times New Roman" w:hAnsi="Times New Roman" w:cs="Times New Roman"/>
          <w:color w:val="000000"/>
          <w:sz w:val="28"/>
          <w:szCs w:val="28"/>
          <w:lang w:eastAsia="ru-RU"/>
        </w:rPr>
      </w:pPr>
      <w:r w:rsidRPr="00C63110">
        <w:rPr>
          <w:rFonts w:ascii="Times New Roman" w:hAnsi="Times New Roman" w:cs="Times New Roman"/>
          <w:color w:val="000000"/>
          <w:sz w:val="28"/>
          <w:szCs w:val="28"/>
          <w:lang w:eastAsia="ru-RU"/>
        </w:rPr>
        <w:t>- коммуникативная технология;</w:t>
      </w:r>
    </w:p>
    <w:p w:rsidR="00C63110" w:rsidRPr="00C63110" w:rsidRDefault="00C63110" w:rsidP="00C63110">
      <w:pPr>
        <w:spacing w:line="360" w:lineRule="auto"/>
        <w:jc w:val="both"/>
        <w:rPr>
          <w:rFonts w:ascii="Times New Roman" w:hAnsi="Times New Roman" w:cs="Times New Roman"/>
          <w:color w:val="000000"/>
          <w:sz w:val="28"/>
          <w:szCs w:val="28"/>
          <w:lang w:eastAsia="ru-RU"/>
        </w:rPr>
      </w:pPr>
      <w:r w:rsidRPr="00C63110">
        <w:rPr>
          <w:rFonts w:ascii="Times New Roman" w:hAnsi="Times New Roman" w:cs="Times New Roman"/>
          <w:color w:val="000000"/>
          <w:sz w:val="28"/>
          <w:szCs w:val="28"/>
          <w:lang w:eastAsia="ru-RU"/>
        </w:rPr>
        <w:t>- технология игровой деятельности;</w:t>
      </w:r>
    </w:p>
    <w:p w:rsidR="00C63110" w:rsidRPr="00C63110" w:rsidRDefault="00C63110" w:rsidP="00C63110">
      <w:pPr>
        <w:spacing w:line="360" w:lineRule="auto"/>
        <w:jc w:val="both"/>
        <w:rPr>
          <w:rFonts w:ascii="Times New Roman" w:hAnsi="Times New Roman" w:cs="Times New Roman"/>
          <w:bCs/>
          <w:color w:val="000000"/>
          <w:sz w:val="28"/>
          <w:szCs w:val="28"/>
          <w:lang w:eastAsia="ru-RU"/>
        </w:rPr>
      </w:pPr>
      <w:r w:rsidRPr="00C63110">
        <w:rPr>
          <w:rFonts w:ascii="Times New Roman" w:hAnsi="Times New Roman" w:cs="Times New Roman"/>
          <w:bCs/>
          <w:color w:val="000000"/>
          <w:sz w:val="28"/>
          <w:szCs w:val="28"/>
          <w:lang w:eastAsia="ru-RU"/>
        </w:rPr>
        <w:t>- технология индивидуализации обучения.</w:t>
      </w:r>
    </w:p>
    <w:p w:rsidR="00EF18EE" w:rsidRDefault="00EF18EE" w:rsidP="00EF18EE">
      <w:pPr>
        <w:spacing w:line="240" w:lineRule="auto"/>
        <w:rPr>
          <w:rFonts w:ascii="Times New Roman" w:hAnsi="Times New Roman" w:cs="Times New Roman"/>
          <w:b/>
          <w:bCs/>
          <w:color w:val="000000"/>
          <w:sz w:val="28"/>
          <w:szCs w:val="28"/>
          <w:lang w:eastAsia="ru-RU"/>
        </w:rPr>
      </w:pPr>
    </w:p>
    <w:p w:rsidR="00C63110" w:rsidRPr="00C63110" w:rsidRDefault="00C63110" w:rsidP="00C63110">
      <w:pPr>
        <w:spacing w:line="240" w:lineRule="auto"/>
        <w:jc w:val="center"/>
        <w:rPr>
          <w:rFonts w:ascii="Times New Roman" w:hAnsi="Times New Roman" w:cs="Times New Roman"/>
          <w:b/>
          <w:bCs/>
          <w:color w:val="000000"/>
          <w:sz w:val="28"/>
          <w:szCs w:val="28"/>
          <w:lang w:eastAsia="ru-RU"/>
        </w:rPr>
      </w:pPr>
      <w:r w:rsidRPr="00C63110">
        <w:rPr>
          <w:rFonts w:ascii="Times New Roman" w:hAnsi="Times New Roman" w:cs="Times New Roman"/>
          <w:b/>
          <w:bCs/>
          <w:color w:val="000000"/>
          <w:sz w:val="28"/>
          <w:szCs w:val="28"/>
          <w:lang w:eastAsia="ru-RU"/>
        </w:rPr>
        <w:t>Алгоритм учебного занятия</w:t>
      </w:r>
    </w:p>
    <w:p w:rsidR="007F20DD" w:rsidRDefault="007F20DD" w:rsidP="007F20DD">
      <w:pPr>
        <w:shd w:val="clear" w:color="auto" w:fill="FFFFFF"/>
        <w:spacing w:line="240" w:lineRule="auto"/>
        <w:ind w:firstLine="710"/>
        <w:jc w:val="both"/>
        <w:rPr>
          <w:rFonts w:ascii="Times New Roman" w:hAnsi="Times New Roman" w:cs="Times New Roman"/>
          <w:sz w:val="28"/>
          <w:szCs w:val="28"/>
          <w:lang w:eastAsia="ru-RU"/>
        </w:rPr>
      </w:pPr>
    </w:p>
    <w:p w:rsidR="007F20DD" w:rsidRPr="007F20DD" w:rsidRDefault="007F20DD" w:rsidP="009607C8">
      <w:pPr>
        <w:shd w:val="clear" w:color="auto" w:fill="FFFFFF"/>
        <w:spacing w:line="360" w:lineRule="auto"/>
        <w:ind w:firstLine="710"/>
        <w:jc w:val="both"/>
        <w:rPr>
          <w:rFonts w:cs="Times New Roman"/>
          <w:color w:val="000000"/>
          <w:lang w:eastAsia="ru-RU"/>
        </w:rPr>
      </w:pPr>
      <w:r w:rsidRPr="007F20DD">
        <w:rPr>
          <w:rFonts w:ascii="Times New Roman" w:hAnsi="Times New Roman" w:cs="Times New Roman"/>
          <w:sz w:val="28"/>
          <w:szCs w:val="28"/>
          <w:lang w:eastAsia="ru-RU"/>
        </w:rPr>
        <w:t>Тренировочное занятие строится по типу, типовой структуры занятий.</w:t>
      </w:r>
    </w:p>
    <w:p w:rsidR="007F20DD" w:rsidRPr="007F20DD" w:rsidRDefault="007F20DD" w:rsidP="009607C8">
      <w:pPr>
        <w:shd w:val="clear" w:color="auto" w:fill="FFFFFF"/>
        <w:spacing w:line="360" w:lineRule="auto"/>
        <w:ind w:firstLine="710"/>
        <w:jc w:val="center"/>
        <w:rPr>
          <w:rFonts w:cs="Times New Roman"/>
          <w:color w:val="000000"/>
          <w:lang w:eastAsia="ru-RU"/>
        </w:rPr>
      </w:pPr>
      <w:r w:rsidRPr="007F20DD">
        <w:rPr>
          <w:rFonts w:ascii="Times New Roman" w:hAnsi="Times New Roman" w:cs="Times New Roman"/>
          <w:i/>
          <w:iCs/>
          <w:sz w:val="28"/>
          <w:szCs w:val="28"/>
          <w:lang w:eastAsia="ru-RU"/>
        </w:rPr>
        <w:t>Подготовительная часть</w:t>
      </w:r>
    </w:p>
    <w:p w:rsidR="007F20DD" w:rsidRPr="007F20DD" w:rsidRDefault="007F20DD" w:rsidP="009607C8">
      <w:pPr>
        <w:shd w:val="clear" w:color="auto" w:fill="FFFFFF"/>
        <w:spacing w:line="360" w:lineRule="auto"/>
        <w:ind w:firstLine="710"/>
        <w:jc w:val="both"/>
        <w:rPr>
          <w:rFonts w:cs="Times New Roman"/>
          <w:color w:val="000000"/>
          <w:lang w:eastAsia="ru-RU"/>
        </w:rPr>
      </w:pPr>
      <w:r w:rsidRPr="007F20DD">
        <w:rPr>
          <w:rFonts w:ascii="Times New Roman" w:hAnsi="Times New Roman" w:cs="Times New Roman"/>
          <w:sz w:val="28"/>
          <w:szCs w:val="28"/>
          <w:lang w:eastAsia="ru-RU"/>
        </w:rPr>
        <w:t xml:space="preserve">Данная часть тренировочного занятия вводит детей в работу, которая запланирована, организует их, устанавливает контакт между детьми и преподавателем. Организм спортсмена подготавливается к выполнению предстоящей физической нагрузке, т. е. к выполнению более сложных упражнений основной части урока. Для содержания первой части занятия характерны строевые </w:t>
      </w:r>
      <w:r w:rsidRPr="007F20DD">
        <w:rPr>
          <w:rFonts w:ascii="Times New Roman" w:hAnsi="Times New Roman" w:cs="Times New Roman"/>
          <w:sz w:val="28"/>
          <w:szCs w:val="28"/>
          <w:lang w:eastAsia="ru-RU"/>
        </w:rPr>
        <w:lastRenderedPageBreak/>
        <w:t>и порядковые упражнения, быстрая ходьба, легкий бег, прыжки на месте и в продвижении, упражнения на быстроту и точность реакции, на внимание и другие. Главная задача этой части занятия - четкая организация детей.  Эти упражнения воспитывают дисциплину, повышают внимание. Не стоит в одно занятие включать много строевых упражнений и нельзя давать все время одни и те же движения.</w:t>
      </w:r>
    </w:p>
    <w:p w:rsidR="007F20DD" w:rsidRPr="007F20DD" w:rsidRDefault="007F20DD" w:rsidP="009607C8">
      <w:pPr>
        <w:shd w:val="clear" w:color="auto" w:fill="FFFFFF"/>
        <w:spacing w:line="360" w:lineRule="auto"/>
        <w:ind w:firstLine="710"/>
        <w:jc w:val="center"/>
        <w:rPr>
          <w:rFonts w:cs="Times New Roman"/>
          <w:color w:val="000000"/>
          <w:lang w:eastAsia="ru-RU"/>
        </w:rPr>
      </w:pPr>
      <w:r w:rsidRPr="007F20DD">
        <w:rPr>
          <w:rFonts w:ascii="Times New Roman" w:hAnsi="Times New Roman" w:cs="Times New Roman"/>
          <w:i/>
          <w:iCs/>
          <w:sz w:val="28"/>
          <w:szCs w:val="28"/>
          <w:lang w:eastAsia="ru-RU"/>
        </w:rPr>
        <w:t>Основная часть</w:t>
      </w:r>
    </w:p>
    <w:p w:rsidR="007F20DD" w:rsidRPr="007F20DD" w:rsidRDefault="007F20DD" w:rsidP="009607C8">
      <w:pPr>
        <w:shd w:val="clear" w:color="auto" w:fill="FFFFFF"/>
        <w:spacing w:line="360" w:lineRule="auto"/>
        <w:ind w:firstLine="710"/>
        <w:jc w:val="both"/>
        <w:rPr>
          <w:rFonts w:cs="Times New Roman"/>
          <w:color w:val="000000"/>
          <w:lang w:eastAsia="ru-RU"/>
        </w:rPr>
      </w:pPr>
      <w:r w:rsidRPr="007F20DD">
        <w:rPr>
          <w:rFonts w:ascii="Times New Roman" w:hAnsi="Times New Roman" w:cs="Times New Roman"/>
          <w:b/>
          <w:bCs/>
          <w:i/>
          <w:iCs/>
          <w:sz w:val="28"/>
          <w:szCs w:val="28"/>
          <w:lang w:eastAsia="ru-RU"/>
        </w:rPr>
        <w:t> </w:t>
      </w:r>
      <w:r w:rsidRPr="007F20DD">
        <w:rPr>
          <w:rFonts w:ascii="Times New Roman" w:hAnsi="Times New Roman" w:cs="Times New Roman"/>
          <w:sz w:val="28"/>
          <w:szCs w:val="28"/>
          <w:lang w:eastAsia="ru-RU"/>
        </w:rPr>
        <w:t>Задача основной части занятия - овладение главными, жизненно-необходимыми и специальными навыками, которые содействуют освоен</w:t>
      </w:r>
      <w:r>
        <w:rPr>
          <w:rFonts w:ascii="Times New Roman" w:hAnsi="Times New Roman" w:cs="Times New Roman"/>
          <w:sz w:val="28"/>
          <w:szCs w:val="28"/>
          <w:lang w:eastAsia="ru-RU"/>
        </w:rPr>
        <w:t>ию спортивного вида полиатлон</w:t>
      </w:r>
      <w:r w:rsidRPr="007F20DD">
        <w:rPr>
          <w:rFonts w:ascii="Times New Roman" w:hAnsi="Times New Roman" w:cs="Times New Roman"/>
          <w:sz w:val="28"/>
          <w:szCs w:val="28"/>
          <w:lang w:eastAsia="ru-RU"/>
        </w:rPr>
        <w:t>. Также предусматривает развитие, и совершенствование ориентировки во времени и пространстве, координации движений, силы, быстроты, устойчивости, самостоятельности и других психофизических качеств. Наиболее характерны для этой части урока не только такие традиционные упражнения как ходьба, бег, прыжки, упражнения в равновесии, упражнения для развития быстроты и точности, дыхательные упражнения, но и специальные упражнения. Кроме упражнений для развития общей выносливости, мышечной памяти, применяются упражнения, развивающие творческое мышление.</w:t>
      </w:r>
    </w:p>
    <w:p w:rsidR="007F20DD" w:rsidRPr="007F20DD" w:rsidRDefault="007F20DD" w:rsidP="009607C8">
      <w:pPr>
        <w:shd w:val="clear" w:color="auto" w:fill="FFFFFF"/>
        <w:spacing w:line="360" w:lineRule="auto"/>
        <w:ind w:firstLine="710"/>
        <w:jc w:val="center"/>
        <w:rPr>
          <w:rFonts w:cs="Times New Roman"/>
          <w:color w:val="000000"/>
          <w:lang w:eastAsia="ru-RU"/>
        </w:rPr>
      </w:pPr>
      <w:r w:rsidRPr="007F20DD">
        <w:rPr>
          <w:rFonts w:ascii="Times New Roman" w:hAnsi="Times New Roman" w:cs="Times New Roman"/>
          <w:i/>
          <w:iCs/>
          <w:sz w:val="28"/>
          <w:szCs w:val="28"/>
          <w:lang w:eastAsia="ru-RU"/>
        </w:rPr>
        <w:t>Заключительная часть</w:t>
      </w:r>
    </w:p>
    <w:p w:rsidR="00B306EE" w:rsidRDefault="007F20DD" w:rsidP="009D0608">
      <w:pPr>
        <w:shd w:val="clear" w:color="auto" w:fill="FFFFFF"/>
        <w:spacing w:line="360" w:lineRule="auto"/>
        <w:ind w:firstLine="710"/>
        <w:jc w:val="both"/>
        <w:rPr>
          <w:rFonts w:cs="Times New Roman"/>
          <w:color w:val="000000"/>
          <w:lang w:eastAsia="ru-RU"/>
        </w:rPr>
      </w:pPr>
      <w:r w:rsidRPr="007F20DD">
        <w:rPr>
          <w:rFonts w:ascii="Times New Roman" w:hAnsi="Times New Roman" w:cs="Times New Roman"/>
          <w:sz w:val="28"/>
          <w:szCs w:val="28"/>
          <w:lang w:eastAsia="ru-RU"/>
        </w:rPr>
        <w:t>Задачи этой части занятия - завершить работу постепенным снижением нагрузки на организм, привести детей в более спокойное состояние. Основные средства - медленная ходьба, упражнения на восстановления дыхания.</w:t>
      </w:r>
    </w:p>
    <w:p w:rsidR="009D0608" w:rsidRPr="009D0608" w:rsidRDefault="009D0608" w:rsidP="009D0608">
      <w:pPr>
        <w:shd w:val="clear" w:color="auto" w:fill="FFFFFF"/>
        <w:spacing w:line="360" w:lineRule="auto"/>
        <w:ind w:firstLine="710"/>
        <w:jc w:val="both"/>
        <w:rPr>
          <w:rFonts w:cs="Times New Roman"/>
          <w:color w:val="000000"/>
          <w:lang w:eastAsia="ru-RU"/>
        </w:rPr>
      </w:pPr>
    </w:p>
    <w:p w:rsidR="00C63110" w:rsidRPr="00C63110" w:rsidRDefault="00C63110" w:rsidP="00C63110">
      <w:pPr>
        <w:widowControl w:val="0"/>
        <w:spacing w:line="240" w:lineRule="auto"/>
        <w:jc w:val="center"/>
        <w:rPr>
          <w:rFonts w:ascii="Times New Roman" w:eastAsia="Courier New" w:hAnsi="Times New Roman" w:cs="Times New Roman"/>
          <w:b/>
          <w:color w:val="000000"/>
          <w:sz w:val="28"/>
          <w:szCs w:val="28"/>
          <w:lang w:eastAsia="ru-RU"/>
        </w:rPr>
      </w:pPr>
      <w:r w:rsidRPr="00C63110">
        <w:rPr>
          <w:rFonts w:ascii="Times New Roman" w:eastAsia="Courier New" w:hAnsi="Times New Roman" w:cs="Times New Roman"/>
          <w:b/>
          <w:color w:val="000000"/>
          <w:sz w:val="28"/>
          <w:szCs w:val="28"/>
          <w:lang w:eastAsia="ru-RU"/>
        </w:rPr>
        <w:t>ОЦЕНОЧНЫЕ МАТЕРИАЛЫ</w:t>
      </w:r>
    </w:p>
    <w:p w:rsidR="00E712DC" w:rsidRDefault="00E712DC" w:rsidP="00A36B8B">
      <w:pPr>
        <w:rPr>
          <w:rFonts w:ascii="Times New Roman" w:hAnsi="Times New Roman" w:cs="Times New Roman"/>
          <w:b/>
          <w:bCs/>
          <w:sz w:val="28"/>
          <w:szCs w:val="28"/>
        </w:rPr>
      </w:pPr>
    </w:p>
    <w:p w:rsidR="00A36B8B" w:rsidRPr="00A36B8B" w:rsidRDefault="00A36B8B" w:rsidP="00A36B8B">
      <w:pPr>
        <w:shd w:val="clear" w:color="auto" w:fill="FFFFFF"/>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b/>
          <w:bCs/>
          <w:color w:val="333333"/>
          <w:sz w:val="28"/>
          <w:szCs w:val="28"/>
          <w:lang w:eastAsia="ru-RU"/>
        </w:rPr>
        <w:t>Примерные нормативные требования по общей физической подготовке</w:t>
      </w:r>
    </w:p>
    <w:tbl>
      <w:tblPr>
        <w:tblW w:w="9495" w:type="dxa"/>
        <w:shd w:val="clear" w:color="auto" w:fill="FFFFFF"/>
        <w:tblCellMar>
          <w:top w:w="15" w:type="dxa"/>
          <w:left w:w="15" w:type="dxa"/>
          <w:bottom w:w="15" w:type="dxa"/>
          <w:right w:w="15" w:type="dxa"/>
        </w:tblCellMar>
        <w:tblLook w:val="04A0" w:firstRow="1" w:lastRow="0" w:firstColumn="1" w:lastColumn="0" w:noHBand="0" w:noVBand="1"/>
      </w:tblPr>
      <w:tblGrid>
        <w:gridCol w:w="1712"/>
        <w:gridCol w:w="567"/>
        <w:gridCol w:w="800"/>
        <w:gridCol w:w="676"/>
        <w:gridCol w:w="676"/>
        <w:gridCol w:w="790"/>
        <w:gridCol w:w="687"/>
        <w:gridCol w:w="687"/>
        <w:gridCol w:w="687"/>
        <w:gridCol w:w="687"/>
        <w:gridCol w:w="687"/>
        <w:gridCol w:w="839"/>
      </w:tblGrid>
      <w:tr w:rsidR="00A36B8B" w:rsidRPr="007569D7" w:rsidTr="00266908">
        <w:tc>
          <w:tcPr>
            <w:tcW w:w="1545" w:type="dxa"/>
            <w:vMerge w:val="restart"/>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Контрольные упражнения</w:t>
            </w:r>
          </w:p>
        </w:tc>
        <w:tc>
          <w:tcPr>
            <w:tcW w:w="585" w:type="dxa"/>
            <w:vMerge w:val="restart"/>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пол</w:t>
            </w:r>
          </w:p>
        </w:tc>
        <w:tc>
          <w:tcPr>
            <w:tcW w:w="7365" w:type="dxa"/>
            <w:gridSpan w:val="10"/>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Возраст, лет</w:t>
            </w:r>
          </w:p>
        </w:tc>
      </w:tr>
      <w:tr w:rsidR="00A36B8B" w:rsidRPr="007569D7" w:rsidTr="00266908">
        <w:tc>
          <w:tcPr>
            <w:tcW w:w="0" w:type="auto"/>
            <w:vMerge/>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p>
        </w:tc>
        <w:tc>
          <w:tcPr>
            <w:tcW w:w="0" w:type="auto"/>
            <w:vMerge/>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8</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9</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11</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12</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13</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14</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15</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16</w:t>
            </w:r>
          </w:p>
        </w:tc>
        <w:tc>
          <w:tcPr>
            <w:tcW w:w="85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17-18</w:t>
            </w:r>
          </w:p>
        </w:tc>
      </w:tr>
      <w:tr w:rsidR="00A36B8B" w:rsidRPr="007569D7" w:rsidTr="00266908">
        <w:tc>
          <w:tcPr>
            <w:tcW w:w="1545" w:type="dxa"/>
            <w:vMerge w:val="restart"/>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Бег 30 м с высокого старта, с</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м</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6,4</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6,2</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5,8</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5,6</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5,4</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5,2</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4,9</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4,8</w:t>
            </w:r>
          </w:p>
        </w:tc>
        <w:tc>
          <w:tcPr>
            <w:tcW w:w="85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4,7</w:t>
            </w:r>
          </w:p>
        </w:tc>
      </w:tr>
      <w:tr w:rsidR="00A36B8B" w:rsidRPr="007569D7" w:rsidTr="00266908">
        <w:tc>
          <w:tcPr>
            <w:tcW w:w="0" w:type="auto"/>
            <w:vMerge/>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д</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6,5      </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6,4</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6,2</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5,9</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5,8</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5,7</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5,6</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5,5</w:t>
            </w:r>
          </w:p>
        </w:tc>
        <w:tc>
          <w:tcPr>
            <w:tcW w:w="85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5,3</w:t>
            </w:r>
          </w:p>
        </w:tc>
      </w:tr>
      <w:tr w:rsidR="00A36B8B" w:rsidRPr="007569D7" w:rsidTr="00266908">
        <w:tc>
          <w:tcPr>
            <w:tcW w:w="1545" w:type="dxa"/>
            <w:vMerge w:val="restart"/>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Бег 300 м, с</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м</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66,0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64,0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62,0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60,0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58,0</w:t>
            </w:r>
          </w:p>
        </w:tc>
        <w:tc>
          <w:tcPr>
            <w:tcW w:w="705" w:type="dxa"/>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 </w:t>
            </w:r>
          </w:p>
        </w:tc>
        <w:tc>
          <w:tcPr>
            <w:tcW w:w="705" w:type="dxa"/>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 </w:t>
            </w:r>
          </w:p>
        </w:tc>
        <w:tc>
          <w:tcPr>
            <w:tcW w:w="705" w:type="dxa"/>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 </w:t>
            </w:r>
          </w:p>
        </w:tc>
        <w:tc>
          <w:tcPr>
            <w:tcW w:w="705" w:type="dxa"/>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 </w:t>
            </w:r>
          </w:p>
        </w:tc>
        <w:tc>
          <w:tcPr>
            <w:tcW w:w="855" w:type="dxa"/>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 </w:t>
            </w:r>
          </w:p>
        </w:tc>
      </w:tr>
      <w:tr w:rsidR="00A36B8B" w:rsidRPr="007569D7" w:rsidTr="00266908">
        <w:tc>
          <w:tcPr>
            <w:tcW w:w="0" w:type="auto"/>
            <w:vMerge/>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д</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68,4</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66,2</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64,2</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62,0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61,0</w:t>
            </w:r>
          </w:p>
        </w:tc>
        <w:tc>
          <w:tcPr>
            <w:tcW w:w="705" w:type="dxa"/>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 </w:t>
            </w:r>
          </w:p>
        </w:tc>
        <w:tc>
          <w:tcPr>
            <w:tcW w:w="705" w:type="dxa"/>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 </w:t>
            </w:r>
          </w:p>
        </w:tc>
        <w:tc>
          <w:tcPr>
            <w:tcW w:w="705" w:type="dxa"/>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 </w:t>
            </w:r>
          </w:p>
        </w:tc>
        <w:tc>
          <w:tcPr>
            <w:tcW w:w="705" w:type="dxa"/>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 </w:t>
            </w:r>
          </w:p>
        </w:tc>
        <w:tc>
          <w:tcPr>
            <w:tcW w:w="855" w:type="dxa"/>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 </w:t>
            </w:r>
          </w:p>
        </w:tc>
      </w:tr>
      <w:tr w:rsidR="00A36B8B" w:rsidRPr="007569D7" w:rsidTr="00266908">
        <w:tc>
          <w:tcPr>
            <w:tcW w:w="1545" w:type="dxa"/>
            <w:vMerge w:val="restart"/>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lastRenderedPageBreak/>
              <w:t>Челночный бег, 3*10 м, с</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м</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9,5</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9,3</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9,0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8,8</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8,6</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8,5</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8,3</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8,0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7,6</w:t>
            </w:r>
          </w:p>
        </w:tc>
        <w:tc>
          <w:tcPr>
            <w:tcW w:w="85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7,4</w:t>
            </w:r>
          </w:p>
        </w:tc>
      </w:tr>
      <w:tr w:rsidR="00A36B8B" w:rsidRPr="007569D7" w:rsidTr="00266908">
        <w:tc>
          <w:tcPr>
            <w:tcW w:w="0" w:type="auto"/>
            <w:vMerge/>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д</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10,1</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9,7</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9,5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9,3</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9,1</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9,0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9,0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8,8</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8,6</w:t>
            </w:r>
          </w:p>
        </w:tc>
        <w:tc>
          <w:tcPr>
            <w:tcW w:w="85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8,6</w:t>
            </w:r>
          </w:p>
        </w:tc>
      </w:tr>
      <w:tr w:rsidR="00A36B8B" w:rsidRPr="007569D7" w:rsidTr="00266908">
        <w:tc>
          <w:tcPr>
            <w:tcW w:w="1545" w:type="dxa"/>
            <w:vMerge w:val="restart"/>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6-минутный бег, м</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м</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1150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1200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1200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1300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1350</w:t>
            </w:r>
          </w:p>
        </w:tc>
        <w:tc>
          <w:tcPr>
            <w:tcW w:w="85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1400</w:t>
            </w:r>
          </w:p>
        </w:tc>
      </w:tr>
      <w:tr w:rsidR="00A36B8B" w:rsidRPr="007569D7" w:rsidTr="00266908">
        <w:tc>
          <w:tcPr>
            <w:tcW w:w="0" w:type="auto"/>
            <w:vMerge/>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д</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950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1000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1050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1100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1100</w:t>
            </w:r>
          </w:p>
        </w:tc>
        <w:tc>
          <w:tcPr>
            <w:tcW w:w="85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1200</w:t>
            </w:r>
          </w:p>
        </w:tc>
      </w:tr>
      <w:tr w:rsidR="00A36B8B" w:rsidRPr="007569D7" w:rsidTr="00266908">
        <w:tc>
          <w:tcPr>
            <w:tcW w:w="1545" w:type="dxa"/>
            <w:vMerge w:val="restart"/>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Прыжок в высоту с места, см</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м</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28</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32</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36</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48</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53</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57</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64</w:t>
            </w:r>
          </w:p>
        </w:tc>
        <w:tc>
          <w:tcPr>
            <w:tcW w:w="85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68</w:t>
            </w:r>
          </w:p>
        </w:tc>
      </w:tr>
      <w:tr w:rsidR="00A36B8B" w:rsidRPr="007569D7" w:rsidTr="00266908">
        <w:tc>
          <w:tcPr>
            <w:tcW w:w="0" w:type="auto"/>
            <w:vMerge/>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д</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25</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29</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32</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34</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36</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38</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42</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44</w:t>
            </w:r>
          </w:p>
        </w:tc>
        <w:tc>
          <w:tcPr>
            <w:tcW w:w="85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48</w:t>
            </w:r>
          </w:p>
        </w:tc>
      </w:tr>
      <w:tr w:rsidR="00A36B8B" w:rsidRPr="007569D7" w:rsidTr="00266908">
        <w:tc>
          <w:tcPr>
            <w:tcW w:w="1545" w:type="dxa"/>
            <w:vMerge w:val="restart"/>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Прыжок в длину с места, см</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м</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150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160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170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178</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185</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190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194</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197</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200</w:t>
            </w:r>
          </w:p>
        </w:tc>
        <w:tc>
          <w:tcPr>
            <w:tcW w:w="85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220</w:t>
            </w:r>
          </w:p>
        </w:tc>
      </w:tr>
      <w:tr w:rsidR="00A36B8B" w:rsidRPr="007569D7" w:rsidTr="00266908">
        <w:tc>
          <w:tcPr>
            <w:tcW w:w="0" w:type="auto"/>
            <w:vMerge/>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д</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130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135</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140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145</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150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155</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160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165</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170</w:t>
            </w:r>
          </w:p>
        </w:tc>
        <w:tc>
          <w:tcPr>
            <w:tcW w:w="85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190</w:t>
            </w:r>
          </w:p>
        </w:tc>
      </w:tr>
      <w:tr w:rsidR="00A36B8B" w:rsidRPr="007569D7" w:rsidTr="00266908">
        <w:tc>
          <w:tcPr>
            <w:tcW w:w="1545" w:type="dxa"/>
            <w:vMerge w:val="restart"/>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Метание набивного мяча (1 кг), м</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м</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5,3</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5,8</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6,2</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6,8</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7,2</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7,6</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8,0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8,4</w:t>
            </w:r>
          </w:p>
        </w:tc>
        <w:tc>
          <w:tcPr>
            <w:tcW w:w="85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8,8</w:t>
            </w:r>
          </w:p>
        </w:tc>
      </w:tr>
      <w:tr w:rsidR="00A36B8B" w:rsidRPr="007569D7" w:rsidTr="00266908">
        <w:tc>
          <w:tcPr>
            <w:tcW w:w="0" w:type="auto"/>
            <w:vMerge/>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д</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3,4</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3,8</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4,2</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4,6</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4,8</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5,2</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5,6</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6,4</w:t>
            </w:r>
          </w:p>
        </w:tc>
        <w:tc>
          <w:tcPr>
            <w:tcW w:w="85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6,8</w:t>
            </w:r>
          </w:p>
        </w:tc>
      </w:tr>
      <w:tr w:rsidR="00A36B8B" w:rsidRPr="007569D7" w:rsidTr="00266908">
        <w:tc>
          <w:tcPr>
            <w:tcW w:w="1545" w:type="dxa"/>
            <w:vMerge w:val="restart"/>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Подтягивание из виса на перекладине, раз</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м</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7</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    8</w:t>
            </w:r>
          </w:p>
        </w:tc>
        <w:tc>
          <w:tcPr>
            <w:tcW w:w="85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10</w:t>
            </w:r>
          </w:p>
        </w:tc>
      </w:tr>
      <w:tr w:rsidR="00A36B8B" w:rsidRPr="007569D7" w:rsidTr="00266908">
        <w:tc>
          <w:tcPr>
            <w:tcW w:w="0" w:type="auto"/>
            <w:vMerge/>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д</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85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r>
      <w:tr w:rsidR="00A36B8B" w:rsidRPr="007569D7" w:rsidTr="00266908">
        <w:tc>
          <w:tcPr>
            <w:tcW w:w="1545" w:type="dxa"/>
            <w:vMerge w:val="restart"/>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Отжимания из упора на полу, раз</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м</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8</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15</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85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r>
      <w:tr w:rsidR="00A36B8B" w:rsidRPr="007569D7" w:rsidTr="00266908">
        <w:tc>
          <w:tcPr>
            <w:tcW w:w="0" w:type="auto"/>
            <w:vMerge/>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д</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      7</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9</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12</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14</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16</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18</w:t>
            </w:r>
          </w:p>
        </w:tc>
        <w:tc>
          <w:tcPr>
            <w:tcW w:w="85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20</w:t>
            </w:r>
          </w:p>
        </w:tc>
      </w:tr>
    </w:tbl>
    <w:p w:rsidR="00EF18EE" w:rsidRDefault="00EF18EE" w:rsidP="00A36B8B">
      <w:pPr>
        <w:shd w:val="clear" w:color="auto" w:fill="FFFFFF"/>
        <w:spacing w:after="150" w:line="240" w:lineRule="auto"/>
        <w:rPr>
          <w:rFonts w:ascii="Times New Roman" w:hAnsi="Times New Roman" w:cs="Times New Roman"/>
          <w:b/>
          <w:bCs/>
          <w:color w:val="333333"/>
          <w:sz w:val="28"/>
          <w:szCs w:val="28"/>
          <w:lang w:eastAsia="ru-RU"/>
        </w:rPr>
      </w:pPr>
    </w:p>
    <w:p w:rsidR="00A36B8B" w:rsidRPr="00A36B8B" w:rsidRDefault="00A36B8B" w:rsidP="00A36B8B">
      <w:pPr>
        <w:shd w:val="clear" w:color="auto" w:fill="FFFFFF"/>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b/>
          <w:bCs/>
          <w:color w:val="333333"/>
          <w:sz w:val="28"/>
          <w:szCs w:val="28"/>
          <w:lang w:eastAsia="ru-RU"/>
        </w:rPr>
        <w:t>Примерные нормативные требования по специальной подготовке</w:t>
      </w:r>
    </w:p>
    <w:p w:rsidR="00A36B8B" w:rsidRPr="00A36B8B" w:rsidRDefault="00A36B8B" w:rsidP="00A36B8B">
      <w:pPr>
        <w:shd w:val="clear" w:color="auto" w:fill="FFFFFF"/>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b/>
          <w:bCs/>
          <w:color w:val="333333"/>
          <w:sz w:val="28"/>
          <w:szCs w:val="28"/>
          <w:lang w:eastAsia="ru-RU"/>
        </w:rPr>
        <w:t> </w:t>
      </w:r>
    </w:p>
    <w:tbl>
      <w:tblPr>
        <w:tblW w:w="10455" w:type="dxa"/>
        <w:shd w:val="clear" w:color="auto" w:fill="FFFFFF"/>
        <w:tblCellMar>
          <w:top w:w="15" w:type="dxa"/>
          <w:left w:w="15" w:type="dxa"/>
          <w:bottom w:w="15" w:type="dxa"/>
          <w:right w:w="15" w:type="dxa"/>
        </w:tblCellMar>
        <w:tblLook w:val="04A0" w:firstRow="1" w:lastRow="0" w:firstColumn="1" w:lastColumn="0" w:noHBand="0" w:noVBand="1"/>
      </w:tblPr>
      <w:tblGrid>
        <w:gridCol w:w="1856"/>
        <w:gridCol w:w="611"/>
        <w:gridCol w:w="671"/>
        <w:gridCol w:w="671"/>
        <w:gridCol w:w="1150"/>
        <w:gridCol w:w="806"/>
        <w:gridCol w:w="806"/>
        <w:gridCol w:w="806"/>
        <w:gridCol w:w="806"/>
        <w:gridCol w:w="806"/>
        <w:gridCol w:w="806"/>
        <w:gridCol w:w="660"/>
      </w:tblGrid>
      <w:tr w:rsidR="00A36B8B" w:rsidRPr="007569D7" w:rsidTr="00266908">
        <w:tc>
          <w:tcPr>
            <w:tcW w:w="1890" w:type="dxa"/>
            <w:vMerge w:val="restart"/>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Контрольные упражнения</w:t>
            </w:r>
          </w:p>
        </w:tc>
        <w:tc>
          <w:tcPr>
            <w:tcW w:w="645" w:type="dxa"/>
            <w:vMerge w:val="restart"/>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пол</w:t>
            </w:r>
          </w:p>
        </w:tc>
        <w:tc>
          <w:tcPr>
            <w:tcW w:w="7920" w:type="dxa"/>
            <w:gridSpan w:val="10"/>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Возраст, лет</w:t>
            </w:r>
          </w:p>
        </w:tc>
      </w:tr>
      <w:tr w:rsidR="00A36B8B" w:rsidRPr="007569D7" w:rsidTr="00266908">
        <w:tc>
          <w:tcPr>
            <w:tcW w:w="0" w:type="auto"/>
            <w:vMerge/>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p>
        </w:tc>
        <w:tc>
          <w:tcPr>
            <w:tcW w:w="0" w:type="auto"/>
            <w:vMerge/>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8</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9</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11</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12</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13</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14</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16</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17-18</w:t>
            </w:r>
          </w:p>
        </w:tc>
      </w:tr>
      <w:tr w:rsidR="00A36B8B" w:rsidRPr="007569D7" w:rsidTr="00266908">
        <w:tc>
          <w:tcPr>
            <w:tcW w:w="1890" w:type="dxa"/>
            <w:vMerge w:val="restart"/>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Бег, 60м, с</w:t>
            </w:r>
          </w:p>
        </w:tc>
        <w:tc>
          <w:tcPr>
            <w:tcW w:w="64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м</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12,8</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12,2</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11,4</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10,8</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10,1</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9,8</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9,6</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9,3</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9,0</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8,8</w:t>
            </w:r>
          </w:p>
        </w:tc>
      </w:tr>
      <w:tr w:rsidR="00A36B8B" w:rsidRPr="007569D7" w:rsidTr="00266908">
        <w:tc>
          <w:tcPr>
            <w:tcW w:w="0" w:type="auto"/>
            <w:vMerge/>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p>
        </w:tc>
        <w:tc>
          <w:tcPr>
            <w:tcW w:w="64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д</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13,4</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13,0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12,4</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11,8</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11,3</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10,7</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10,2</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9,8</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9,5</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9,2</w:t>
            </w:r>
          </w:p>
        </w:tc>
      </w:tr>
      <w:tr w:rsidR="00A36B8B" w:rsidRPr="007569D7" w:rsidTr="00266908">
        <w:tc>
          <w:tcPr>
            <w:tcW w:w="1890" w:type="dxa"/>
            <w:vMerge w:val="restart"/>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Бег, 1000м, с</w:t>
            </w:r>
          </w:p>
        </w:tc>
        <w:tc>
          <w:tcPr>
            <w:tcW w:w="64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м</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5.40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5.05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4.45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4.30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4.10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3.55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3.45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3.35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3.25</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3.15</w:t>
            </w:r>
          </w:p>
        </w:tc>
      </w:tr>
      <w:tr w:rsidR="00A36B8B" w:rsidRPr="007569D7" w:rsidTr="00266908">
        <w:tc>
          <w:tcPr>
            <w:tcW w:w="0" w:type="auto"/>
            <w:vMerge/>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p>
        </w:tc>
        <w:tc>
          <w:tcPr>
            <w:tcW w:w="64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д</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6.25</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5.50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5.30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5.15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5.00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4.45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4.35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4.25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4.15</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4.05</w:t>
            </w:r>
          </w:p>
        </w:tc>
      </w:tr>
      <w:tr w:rsidR="00A36B8B" w:rsidRPr="007569D7" w:rsidTr="00266908">
        <w:tc>
          <w:tcPr>
            <w:tcW w:w="1890" w:type="dxa"/>
            <w:vMerge w:val="restart"/>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Прыжок в длину с места, см</w:t>
            </w:r>
          </w:p>
        </w:tc>
        <w:tc>
          <w:tcPr>
            <w:tcW w:w="64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м</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110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130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145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155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165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175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190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200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210</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220</w:t>
            </w:r>
          </w:p>
        </w:tc>
      </w:tr>
      <w:tr w:rsidR="00A36B8B" w:rsidRPr="007569D7" w:rsidTr="00266908">
        <w:tc>
          <w:tcPr>
            <w:tcW w:w="0" w:type="auto"/>
            <w:vMerge/>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p>
        </w:tc>
        <w:tc>
          <w:tcPr>
            <w:tcW w:w="64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д</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100</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120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140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150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155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160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170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175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180</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185</w:t>
            </w:r>
          </w:p>
        </w:tc>
      </w:tr>
      <w:tr w:rsidR="00A36B8B" w:rsidRPr="007569D7" w:rsidTr="00266908">
        <w:tc>
          <w:tcPr>
            <w:tcW w:w="1890" w:type="dxa"/>
            <w:vMerge w:val="restart"/>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lastRenderedPageBreak/>
              <w:t>Плавание50м, с</w:t>
            </w:r>
          </w:p>
        </w:tc>
        <w:tc>
          <w:tcPr>
            <w:tcW w:w="64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м</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1.20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1.10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1.00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48</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45</w:t>
            </w:r>
          </w:p>
        </w:tc>
      </w:tr>
      <w:tr w:rsidR="00A36B8B" w:rsidRPr="007569D7" w:rsidTr="00266908">
        <w:tc>
          <w:tcPr>
            <w:tcW w:w="0" w:type="auto"/>
            <w:vMerge/>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p>
        </w:tc>
        <w:tc>
          <w:tcPr>
            <w:tcW w:w="64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д</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1.35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1.25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1.10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1.00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55</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50</w:t>
            </w:r>
          </w:p>
        </w:tc>
      </w:tr>
      <w:tr w:rsidR="00A36B8B" w:rsidRPr="007569D7" w:rsidTr="00266908">
        <w:tc>
          <w:tcPr>
            <w:tcW w:w="1890" w:type="dxa"/>
            <w:vMerge w:val="restart"/>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Стрельба, очки</w:t>
            </w:r>
          </w:p>
        </w:tc>
        <w:tc>
          <w:tcPr>
            <w:tcW w:w="64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м</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35</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37</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39</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41</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42</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43</w:t>
            </w:r>
          </w:p>
        </w:tc>
      </w:tr>
      <w:tr w:rsidR="00A36B8B" w:rsidRPr="007569D7" w:rsidTr="00266908">
        <w:tc>
          <w:tcPr>
            <w:tcW w:w="0" w:type="auto"/>
            <w:vMerge/>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p>
        </w:tc>
        <w:tc>
          <w:tcPr>
            <w:tcW w:w="64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д</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32</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34</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36</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38</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40</w:t>
            </w:r>
          </w:p>
        </w:tc>
      </w:tr>
      <w:tr w:rsidR="00A36B8B" w:rsidRPr="007569D7" w:rsidTr="00266908">
        <w:tc>
          <w:tcPr>
            <w:tcW w:w="1890" w:type="dxa"/>
            <w:vMerge w:val="restart"/>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Лыжная подготовка, 3км, мин. с</w:t>
            </w:r>
          </w:p>
        </w:tc>
        <w:tc>
          <w:tcPr>
            <w:tcW w:w="64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м</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28.30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24.30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22.00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20.00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18.30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16.00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15.00</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14.00</w:t>
            </w:r>
          </w:p>
        </w:tc>
      </w:tr>
      <w:tr w:rsidR="00A36B8B" w:rsidRPr="007569D7" w:rsidTr="00266908">
        <w:tc>
          <w:tcPr>
            <w:tcW w:w="0" w:type="auto"/>
            <w:vMerge/>
            <w:shd w:val="clear" w:color="auto" w:fill="FFFFFF"/>
            <w:vAlign w:val="center"/>
            <w:hideMark/>
          </w:tcPr>
          <w:p w:rsidR="00A36B8B" w:rsidRPr="00A36B8B" w:rsidRDefault="00A36B8B" w:rsidP="00266908">
            <w:pPr>
              <w:spacing w:line="240" w:lineRule="auto"/>
              <w:rPr>
                <w:rFonts w:ascii="Times New Roman" w:hAnsi="Times New Roman" w:cs="Times New Roman"/>
                <w:color w:val="333333"/>
                <w:sz w:val="28"/>
                <w:szCs w:val="28"/>
                <w:lang w:eastAsia="ru-RU"/>
              </w:rPr>
            </w:pPr>
          </w:p>
        </w:tc>
        <w:tc>
          <w:tcPr>
            <w:tcW w:w="64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д</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70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30.00       </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26.00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23.00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21.00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19.30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18.00</w:t>
            </w:r>
          </w:p>
        </w:tc>
        <w:tc>
          <w:tcPr>
            <w:tcW w:w="840"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17.00</w:t>
            </w:r>
          </w:p>
        </w:tc>
        <w:tc>
          <w:tcPr>
            <w:tcW w:w="585" w:type="dxa"/>
            <w:shd w:val="clear" w:color="auto" w:fill="FFFFFF"/>
            <w:vAlign w:val="center"/>
            <w:hideMark/>
          </w:tcPr>
          <w:p w:rsidR="00A36B8B" w:rsidRPr="00A36B8B" w:rsidRDefault="00A36B8B" w:rsidP="00266908">
            <w:pPr>
              <w:spacing w:after="150" w:line="240" w:lineRule="auto"/>
              <w:rPr>
                <w:rFonts w:ascii="Times New Roman" w:hAnsi="Times New Roman" w:cs="Times New Roman"/>
                <w:color w:val="333333"/>
                <w:sz w:val="28"/>
                <w:szCs w:val="28"/>
                <w:lang w:eastAsia="ru-RU"/>
              </w:rPr>
            </w:pPr>
            <w:r w:rsidRPr="00A36B8B">
              <w:rPr>
                <w:rFonts w:ascii="Times New Roman" w:hAnsi="Times New Roman" w:cs="Times New Roman"/>
                <w:color w:val="333333"/>
                <w:sz w:val="28"/>
                <w:szCs w:val="28"/>
                <w:lang w:eastAsia="ru-RU"/>
              </w:rPr>
              <w:t>16.00</w:t>
            </w:r>
          </w:p>
        </w:tc>
      </w:tr>
    </w:tbl>
    <w:p w:rsidR="008F0E9C" w:rsidRDefault="008F0E9C" w:rsidP="009D0608">
      <w:pPr>
        <w:rPr>
          <w:rFonts w:ascii="Times New Roman" w:hAnsi="Times New Roman" w:cs="Times New Roman"/>
          <w:b/>
          <w:bCs/>
          <w:sz w:val="28"/>
          <w:szCs w:val="28"/>
        </w:rPr>
      </w:pPr>
    </w:p>
    <w:p w:rsidR="009D0608" w:rsidRPr="009D0608" w:rsidRDefault="004E3E7D" w:rsidP="009D0608">
      <w:pPr>
        <w:pStyle w:val="a7"/>
        <w:tabs>
          <w:tab w:val="left" w:pos="3300"/>
        </w:tabs>
        <w:ind w:right="147"/>
        <w:rPr>
          <w:rFonts w:ascii="Times New Roman" w:hAnsi="Times New Roman" w:cs="Times New Roman"/>
          <w:b/>
          <w:bCs/>
          <w:lang w:eastAsia="ru-RU"/>
        </w:rPr>
      </w:pPr>
      <w:r w:rsidRPr="004E3E7D">
        <w:rPr>
          <w:rFonts w:ascii="Times New Roman" w:hAnsi="Times New Roman" w:cs="Times New Roman"/>
        </w:rPr>
        <w:t xml:space="preserve">Аттестация. </w:t>
      </w:r>
      <w:r w:rsidR="009D0608" w:rsidRPr="009D0608">
        <w:rPr>
          <w:rFonts w:ascii="Times New Roman" w:hAnsi="Times New Roman" w:cs="Times New Roman"/>
          <w:lang w:eastAsia="ru-RU"/>
        </w:rPr>
        <w:t>Критерии оценки результативности определяются по бальной системе: 5 баллов - высокий, 4 балла - средний, 3 балла - низкий и не должны противоречить следующим показателям: высокий уровень – успешное освоение обучающимся более 70% содержания образовательной программы; средний уровень – успешное освоение воспитанником от 50% до 70% содержания образовательной программы; низкий уровень – успешное освоение воспитанником менее 50% содержания образовательной программы. В зависимости от индивидуальных особенностей обучающегося, а также определенного вида контрольного упражнения. Критерий оценки может быть изменен лицом, проводившим аттестацию. Параметры изменения заносятся в протокол проведения аттестации с указанием причин изменения.</w:t>
      </w:r>
    </w:p>
    <w:p w:rsidR="007F20DD" w:rsidRPr="004E3E7D" w:rsidRDefault="007F20DD" w:rsidP="004E3E7D">
      <w:pPr>
        <w:pStyle w:val="a7"/>
        <w:tabs>
          <w:tab w:val="left" w:pos="3300"/>
        </w:tabs>
        <w:ind w:right="147"/>
        <w:rPr>
          <w:rFonts w:ascii="Times New Roman" w:hAnsi="Times New Roman" w:cs="Times New Roman"/>
          <w:b/>
          <w:bCs/>
        </w:rPr>
      </w:pPr>
    </w:p>
    <w:p w:rsidR="007F20DD" w:rsidRPr="007F20DD" w:rsidRDefault="007F20DD" w:rsidP="00EF18EE">
      <w:pPr>
        <w:spacing w:line="360" w:lineRule="auto"/>
        <w:jc w:val="center"/>
        <w:rPr>
          <w:rFonts w:ascii="Times New Roman" w:hAnsi="Times New Roman" w:cs="Times New Roman"/>
          <w:b/>
          <w:bCs/>
          <w:i/>
          <w:sz w:val="28"/>
          <w:szCs w:val="28"/>
        </w:rPr>
      </w:pPr>
      <w:r w:rsidRPr="007F20DD">
        <w:rPr>
          <w:rFonts w:ascii="Times New Roman" w:hAnsi="Times New Roman" w:cs="Times New Roman"/>
          <w:b/>
          <w:bCs/>
          <w:i/>
          <w:sz w:val="28"/>
          <w:szCs w:val="28"/>
        </w:rPr>
        <w:t>Организация промежуточной аттестации</w:t>
      </w:r>
    </w:p>
    <w:p w:rsidR="007F20DD" w:rsidRDefault="009607C8" w:rsidP="00EF18E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проведения промежуточной аттестации является определение уровня освоения учащимися программы по виду спорта после </w:t>
      </w:r>
      <w:r w:rsidR="007F20DD">
        <w:rPr>
          <w:rFonts w:ascii="Times New Roman" w:hAnsi="Times New Roman" w:cs="Times New Roman"/>
          <w:sz w:val="28"/>
          <w:szCs w:val="28"/>
        </w:rPr>
        <w:t>каждого периода обучения.</w:t>
      </w:r>
    </w:p>
    <w:p w:rsidR="007F20DD" w:rsidRDefault="007F20DD" w:rsidP="00EF18E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аттестации – </w:t>
      </w:r>
      <w:r w:rsidR="009607C8">
        <w:rPr>
          <w:rFonts w:ascii="Times New Roman" w:hAnsi="Times New Roman" w:cs="Times New Roman"/>
          <w:sz w:val="28"/>
          <w:szCs w:val="28"/>
        </w:rPr>
        <w:t xml:space="preserve">выполнение в полном </w:t>
      </w:r>
      <w:r>
        <w:rPr>
          <w:rFonts w:ascii="Times New Roman" w:hAnsi="Times New Roman" w:cs="Times New Roman"/>
          <w:sz w:val="28"/>
          <w:szCs w:val="28"/>
        </w:rPr>
        <w:t>объё</w:t>
      </w:r>
      <w:r w:rsidR="009607C8">
        <w:rPr>
          <w:rFonts w:ascii="Times New Roman" w:hAnsi="Times New Roman" w:cs="Times New Roman"/>
          <w:sz w:val="28"/>
          <w:szCs w:val="28"/>
        </w:rPr>
        <w:t xml:space="preserve">ме программы по виду спорта на этапе начальной подготовки; определение </w:t>
      </w:r>
      <w:r>
        <w:rPr>
          <w:rFonts w:ascii="Times New Roman" w:hAnsi="Times New Roman" w:cs="Times New Roman"/>
          <w:sz w:val="28"/>
          <w:szCs w:val="28"/>
        </w:rPr>
        <w:t>ур</w:t>
      </w:r>
      <w:r w:rsidR="009607C8">
        <w:rPr>
          <w:rFonts w:ascii="Times New Roman" w:hAnsi="Times New Roman" w:cs="Times New Roman"/>
          <w:sz w:val="28"/>
          <w:szCs w:val="28"/>
        </w:rPr>
        <w:t xml:space="preserve">овня подготовленности учащихся </w:t>
      </w:r>
      <w:r>
        <w:rPr>
          <w:rFonts w:ascii="Times New Roman" w:hAnsi="Times New Roman" w:cs="Times New Roman"/>
          <w:sz w:val="28"/>
          <w:szCs w:val="28"/>
        </w:rPr>
        <w:t>по каждой предметной области программы.</w:t>
      </w:r>
    </w:p>
    <w:p w:rsidR="007F20DD" w:rsidRDefault="009607C8" w:rsidP="00EF18E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проведении промежуточной аттестации учащихся</w:t>
      </w:r>
      <w:r w:rsidR="007F20DD">
        <w:rPr>
          <w:rFonts w:ascii="Times New Roman" w:hAnsi="Times New Roman" w:cs="Times New Roman"/>
          <w:sz w:val="28"/>
          <w:szCs w:val="28"/>
        </w:rPr>
        <w:t xml:space="preserve"> учитываю</w:t>
      </w:r>
      <w:r>
        <w:rPr>
          <w:rFonts w:ascii="Times New Roman" w:hAnsi="Times New Roman" w:cs="Times New Roman"/>
          <w:sz w:val="28"/>
          <w:szCs w:val="28"/>
        </w:rPr>
        <w:t>т результаты освоения программы</w:t>
      </w:r>
      <w:r w:rsidR="007F20DD">
        <w:rPr>
          <w:rFonts w:ascii="Times New Roman" w:hAnsi="Times New Roman" w:cs="Times New Roman"/>
          <w:sz w:val="28"/>
          <w:szCs w:val="28"/>
        </w:rPr>
        <w:t xml:space="preserve"> по каждой предметной области.</w:t>
      </w:r>
    </w:p>
    <w:p w:rsidR="007F20DD" w:rsidRDefault="009607C8" w:rsidP="00EF18E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Промежуточная аттестация осуществляется дин раза в год, в сроки, установленные графиком. Для проведения промежуточной аттестации в </w:t>
      </w:r>
      <w:r>
        <w:rPr>
          <w:rFonts w:ascii="Times New Roman" w:hAnsi="Times New Roman" w:cs="Times New Roman"/>
          <w:sz w:val="28"/>
          <w:szCs w:val="28"/>
        </w:rPr>
        <w:lastRenderedPageBreak/>
        <w:t>учреждении создаётся комиссия, состав которой утверждается</w:t>
      </w:r>
      <w:r w:rsidR="007F20DD">
        <w:rPr>
          <w:rFonts w:ascii="Times New Roman" w:hAnsi="Times New Roman" w:cs="Times New Roman"/>
          <w:sz w:val="28"/>
          <w:szCs w:val="28"/>
        </w:rPr>
        <w:t xml:space="preserve"> приказом </w:t>
      </w:r>
      <w:r>
        <w:rPr>
          <w:rFonts w:ascii="Times New Roman" w:hAnsi="Times New Roman" w:cs="Times New Roman"/>
          <w:sz w:val="28"/>
          <w:szCs w:val="28"/>
        </w:rPr>
        <w:t xml:space="preserve">директора. В состав комиссии могут входить – директор, заместители директора, </w:t>
      </w:r>
      <w:r w:rsidR="007F20DD">
        <w:rPr>
          <w:rFonts w:ascii="Times New Roman" w:hAnsi="Times New Roman" w:cs="Times New Roman"/>
          <w:sz w:val="28"/>
          <w:szCs w:val="28"/>
        </w:rPr>
        <w:t>инструктор- методист, тренер-преподаватель.</w:t>
      </w:r>
    </w:p>
    <w:p w:rsidR="007F20DD" w:rsidRDefault="009607C8" w:rsidP="00EF18E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Итоги промежуточной аттестации отражаются в ведомостях</w:t>
      </w:r>
      <w:r w:rsidR="007F20DD">
        <w:rPr>
          <w:rFonts w:ascii="Times New Roman" w:hAnsi="Times New Roman" w:cs="Times New Roman"/>
          <w:sz w:val="28"/>
          <w:szCs w:val="28"/>
        </w:rPr>
        <w:t xml:space="preserve"> сдачи контрольно-переводных нормативов, журналах.</w:t>
      </w:r>
    </w:p>
    <w:p w:rsidR="007F20DD" w:rsidRDefault="009607C8" w:rsidP="00EF18E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w:t>
      </w:r>
      <w:r w:rsidR="007F20DD">
        <w:rPr>
          <w:rFonts w:ascii="Times New Roman" w:hAnsi="Times New Roman" w:cs="Times New Roman"/>
          <w:sz w:val="28"/>
          <w:szCs w:val="28"/>
        </w:rPr>
        <w:t xml:space="preserve"> проведении аттеста</w:t>
      </w:r>
      <w:r>
        <w:rPr>
          <w:rFonts w:ascii="Times New Roman" w:hAnsi="Times New Roman" w:cs="Times New Roman"/>
          <w:sz w:val="28"/>
          <w:szCs w:val="28"/>
        </w:rPr>
        <w:t xml:space="preserve">ции могут </w:t>
      </w:r>
      <w:r w:rsidR="007F20DD">
        <w:rPr>
          <w:rFonts w:ascii="Times New Roman" w:hAnsi="Times New Roman" w:cs="Times New Roman"/>
          <w:sz w:val="28"/>
          <w:szCs w:val="28"/>
        </w:rPr>
        <w:t>присутст</w:t>
      </w:r>
      <w:r>
        <w:rPr>
          <w:rFonts w:ascii="Times New Roman" w:hAnsi="Times New Roman" w:cs="Times New Roman"/>
          <w:sz w:val="28"/>
          <w:szCs w:val="28"/>
        </w:rPr>
        <w:t>вовать родители, представители образовательного учреждения, на базе которого</w:t>
      </w:r>
      <w:r w:rsidR="007F20DD">
        <w:rPr>
          <w:rFonts w:ascii="Times New Roman" w:hAnsi="Times New Roman" w:cs="Times New Roman"/>
          <w:sz w:val="28"/>
          <w:szCs w:val="28"/>
        </w:rPr>
        <w:t xml:space="preserve"> проводятся тренировочные занятия.</w:t>
      </w:r>
    </w:p>
    <w:p w:rsidR="007F20DD" w:rsidRDefault="009D0608" w:rsidP="00EF18E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Перевод учащихся</w:t>
      </w:r>
      <w:r w:rsidR="009607C8">
        <w:rPr>
          <w:rFonts w:ascii="Times New Roman" w:hAnsi="Times New Roman" w:cs="Times New Roman"/>
          <w:sz w:val="28"/>
          <w:szCs w:val="28"/>
        </w:rPr>
        <w:t xml:space="preserve"> на последующий период обучения</w:t>
      </w:r>
      <w:r w:rsidR="007F20DD">
        <w:rPr>
          <w:rFonts w:ascii="Times New Roman" w:hAnsi="Times New Roman" w:cs="Times New Roman"/>
          <w:sz w:val="28"/>
          <w:szCs w:val="28"/>
        </w:rPr>
        <w:t xml:space="preserve"> осуществляется на основании решения педагогического совета.</w:t>
      </w:r>
    </w:p>
    <w:p w:rsidR="007F20DD" w:rsidRDefault="007F20DD" w:rsidP="004E3E7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условии положительных результатов</w:t>
      </w:r>
      <w:r w:rsidR="009607C8">
        <w:rPr>
          <w:rFonts w:ascii="Times New Roman" w:hAnsi="Times New Roman" w:cs="Times New Roman"/>
          <w:sz w:val="28"/>
          <w:szCs w:val="28"/>
        </w:rPr>
        <w:t xml:space="preserve"> сдачи контрольно-переводных нормативов</w:t>
      </w:r>
      <w:r>
        <w:rPr>
          <w:rFonts w:ascii="Times New Roman" w:hAnsi="Times New Roman" w:cs="Times New Roman"/>
          <w:sz w:val="28"/>
          <w:szCs w:val="28"/>
        </w:rPr>
        <w:t xml:space="preserve"> по общефизической подгот</w:t>
      </w:r>
      <w:r w:rsidR="009607C8">
        <w:rPr>
          <w:rFonts w:ascii="Times New Roman" w:hAnsi="Times New Roman" w:cs="Times New Roman"/>
          <w:sz w:val="28"/>
          <w:szCs w:val="28"/>
        </w:rPr>
        <w:t>овке и отсутствии медицинских противопоказаний для занятий избранным видом</w:t>
      </w:r>
      <w:r w:rsidR="009D0608">
        <w:rPr>
          <w:rFonts w:ascii="Times New Roman" w:hAnsi="Times New Roman" w:cs="Times New Roman"/>
          <w:sz w:val="28"/>
          <w:szCs w:val="28"/>
        </w:rPr>
        <w:t xml:space="preserve"> спорта учащийся</w:t>
      </w:r>
      <w:r>
        <w:rPr>
          <w:rFonts w:ascii="Times New Roman" w:hAnsi="Times New Roman" w:cs="Times New Roman"/>
          <w:sz w:val="28"/>
          <w:szCs w:val="28"/>
        </w:rPr>
        <w:t xml:space="preserve"> считается </w:t>
      </w:r>
      <w:r w:rsidR="009D0608">
        <w:rPr>
          <w:rFonts w:ascii="Times New Roman" w:hAnsi="Times New Roman" w:cs="Times New Roman"/>
          <w:sz w:val="28"/>
          <w:szCs w:val="28"/>
        </w:rPr>
        <w:t>аттестованным на этапе спортивно - оздоровительной</w:t>
      </w:r>
      <w:r>
        <w:rPr>
          <w:rFonts w:ascii="Times New Roman" w:hAnsi="Times New Roman" w:cs="Times New Roman"/>
          <w:sz w:val="28"/>
          <w:szCs w:val="28"/>
        </w:rPr>
        <w:t xml:space="preserve"> подготовки и</w:t>
      </w:r>
      <w:r w:rsidR="009607C8">
        <w:rPr>
          <w:rFonts w:ascii="Times New Roman" w:hAnsi="Times New Roman" w:cs="Times New Roman"/>
          <w:sz w:val="28"/>
          <w:szCs w:val="28"/>
        </w:rPr>
        <w:t xml:space="preserve"> может быть переведён на тренировочный этап при условии: выполнения учебной программы в полном объёме; выполнения контрольных</w:t>
      </w:r>
      <w:r>
        <w:rPr>
          <w:rFonts w:ascii="Times New Roman" w:hAnsi="Times New Roman" w:cs="Times New Roman"/>
          <w:sz w:val="28"/>
          <w:szCs w:val="28"/>
        </w:rPr>
        <w:t xml:space="preserve"> нормат</w:t>
      </w:r>
      <w:r w:rsidR="009607C8">
        <w:rPr>
          <w:rFonts w:ascii="Times New Roman" w:hAnsi="Times New Roman" w:cs="Times New Roman"/>
          <w:sz w:val="28"/>
          <w:szCs w:val="28"/>
        </w:rPr>
        <w:t>ивов</w:t>
      </w:r>
      <w:r w:rsidR="00B306EE">
        <w:rPr>
          <w:rFonts w:ascii="Times New Roman" w:hAnsi="Times New Roman" w:cs="Times New Roman"/>
          <w:sz w:val="28"/>
          <w:szCs w:val="28"/>
        </w:rPr>
        <w:t xml:space="preserve"> для этого этапа обучения.</w:t>
      </w:r>
    </w:p>
    <w:p w:rsidR="007F20DD" w:rsidRPr="004E3E7D" w:rsidRDefault="007F20DD" w:rsidP="00EF18EE">
      <w:pPr>
        <w:spacing w:line="360" w:lineRule="auto"/>
        <w:jc w:val="center"/>
        <w:rPr>
          <w:rFonts w:ascii="Times New Roman" w:hAnsi="Times New Roman" w:cs="Times New Roman"/>
          <w:bCs/>
          <w:i/>
          <w:sz w:val="28"/>
          <w:szCs w:val="28"/>
        </w:rPr>
      </w:pPr>
      <w:r w:rsidRPr="004E3E7D">
        <w:rPr>
          <w:rFonts w:ascii="Times New Roman" w:hAnsi="Times New Roman" w:cs="Times New Roman"/>
          <w:bCs/>
          <w:i/>
          <w:sz w:val="28"/>
          <w:szCs w:val="28"/>
        </w:rPr>
        <w:t>Организация итоговой аттестации</w:t>
      </w:r>
    </w:p>
    <w:p w:rsidR="007F20DD" w:rsidRDefault="009607C8" w:rsidP="00EF18E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Освоение</w:t>
      </w:r>
      <w:r w:rsidR="007F20DD">
        <w:rPr>
          <w:rFonts w:ascii="Times New Roman" w:hAnsi="Times New Roman" w:cs="Times New Roman"/>
          <w:sz w:val="28"/>
          <w:szCs w:val="28"/>
        </w:rPr>
        <w:t xml:space="preserve"> программы завершается обязательной итоговой аттестацией. При проведен</w:t>
      </w:r>
      <w:r>
        <w:rPr>
          <w:rFonts w:ascii="Times New Roman" w:hAnsi="Times New Roman" w:cs="Times New Roman"/>
          <w:sz w:val="28"/>
          <w:szCs w:val="28"/>
        </w:rPr>
        <w:t>ии итоговой аттестации учащихся</w:t>
      </w:r>
      <w:r w:rsidR="007F20DD">
        <w:rPr>
          <w:rFonts w:ascii="Times New Roman" w:hAnsi="Times New Roman" w:cs="Times New Roman"/>
          <w:sz w:val="28"/>
          <w:szCs w:val="28"/>
        </w:rPr>
        <w:t xml:space="preserve"> учитываю</w:t>
      </w:r>
      <w:r>
        <w:rPr>
          <w:rFonts w:ascii="Times New Roman" w:hAnsi="Times New Roman" w:cs="Times New Roman"/>
          <w:sz w:val="28"/>
          <w:szCs w:val="28"/>
        </w:rPr>
        <w:t xml:space="preserve">т результаты освоения программы по каждой </w:t>
      </w:r>
      <w:r w:rsidR="007F20DD">
        <w:rPr>
          <w:rFonts w:ascii="Times New Roman" w:hAnsi="Times New Roman" w:cs="Times New Roman"/>
          <w:sz w:val="28"/>
          <w:szCs w:val="28"/>
        </w:rPr>
        <w:t>предметной области.</w:t>
      </w:r>
    </w:p>
    <w:p w:rsidR="007F20DD" w:rsidRDefault="007F20DD" w:rsidP="007F20DD">
      <w:pPr>
        <w:jc w:val="both"/>
        <w:rPr>
          <w:rFonts w:ascii="Times New Roman" w:hAnsi="Times New Roman" w:cs="Times New Roman"/>
          <w:sz w:val="28"/>
          <w:szCs w:val="28"/>
        </w:rPr>
      </w:pPr>
    </w:p>
    <w:p w:rsidR="00B306EE" w:rsidRDefault="007F20DD" w:rsidP="00EF18EE">
      <w:pPr>
        <w:ind w:firstLine="708"/>
        <w:rPr>
          <w:rFonts w:ascii="Times New Roman" w:hAnsi="Times New Roman" w:cs="Times New Roman"/>
          <w:b/>
          <w:bCs/>
          <w:sz w:val="28"/>
          <w:szCs w:val="28"/>
        </w:rPr>
      </w:pPr>
      <w:r>
        <w:rPr>
          <w:rFonts w:ascii="Times New Roman" w:hAnsi="Times New Roman" w:cs="Times New Roman"/>
          <w:b/>
          <w:bCs/>
          <w:sz w:val="28"/>
          <w:szCs w:val="28"/>
        </w:rPr>
        <w:t>Особенности организации образовательного процесса: очная</w:t>
      </w:r>
    </w:p>
    <w:p w:rsidR="00EF18EE" w:rsidRDefault="00EF18EE" w:rsidP="00EF18EE">
      <w:pPr>
        <w:ind w:firstLine="708"/>
        <w:rPr>
          <w:rFonts w:ascii="Times New Roman" w:hAnsi="Times New Roman" w:cs="Times New Roman"/>
          <w:b/>
          <w:bCs/>
          <w:sz w:val="28"/>
          <w:szCs w:val="28"/>
        </w:rPr>
      </w:pPr>
    </w:p>
    <w:p w:rsidR="007F20DD" w:rsidRDefault="007F20DD" w:rsidP="007F20DD">
      <w:pPr>
        <w:ind w:firstLine="708"/>
        <w:jc w:val="center"/>
        <w:rPr>
          <w:rFonts w:ascii="Times New Roman" w:hAnsi="Times New Roman" w:cs="Times New Roman"/>
          <w:b/>
          <w:bCs/>
          <w:sz w:val="28"/>
          <w:szCs w:val="28"/>
        </w:rPr>
      </w:pPr>
      <w:r>
        <w:rPr>
          <w:rFonts w:ascii="Times New Roman" w:hAnsi="Times New Roman" w:cs="Times New Roman"/>
          <w:b/>
          <w:bCs/>
          <w:sz w:val="28"/>
          <w:szCs w:val="28"/>
        </w:rPr>
        <w:t>Дидактические материалы</w:t>
      </w:r>
    </w:p>
    <w:p w:rsidR="007F20DD" w:rsidRPr="007F20DD" w:rsidRDefault="007F20DD" w:rsidP="007F20DD">
      <w:pPr>
        <w:ind w:firstLine="708"/>
        <w:jc w:val="center"/>
        <w:rPr>
          <w:rFonts w:ascii="Times New Roman" w:hAnsi="Times New Roman" w:cs="Times New Roman"/>
          <w:b/>
          <w:bCs/>
          <w:sz w:val="28"/>
          <w:szCs w:val="28"/>
        </w:rPr>
      </w:pPr>
    </w:p>
    <w:p w:rsidR="007F20DD" w:rsidRPr="007F20DD" w:rsidRDefault="007F20DD" w:rsidP="00EF18EE">
      <w:pPr>
        <w:spacing w:after="82" w:line="360" w:lineRule="auto"/>
        <w:ind w:left="14"/>
        <w:rPr>
          <w:rFonts w:ascii="Times New Roman" w:hAnsi="Times New Roman" w:cs="Times New Roman"/>
          <w:color w:val="000000"/>
          <w:sz w:val="28"/>
          <w:szCs w:val="28"/>
          <w:lang w:eastAsia="ru-RU"/>
        </w:rPr>
      </w:pPr>
      <w:r w:rsidRPr="007F20DD">
        <w:rPr>
          <w:rFonts w:ascii="Times New Roman" w:hAnsi="Times New Roman" w:cs="Times New Roman"/>
          <w:color w:val="000000"/>
          <w:sz w:val="28"/>
          <w:szCs w:val="28"/>
          <w:lang w:eastAsia="ru-RU"/>
        </w:rPr>
        <w:t>Для успешного учебно-воспитательного процесса и полной реализации программа имеется дидактический материал:</w:t>
      </w:r>
    </w:p>
    <w:p w:rsidR="007F20DD" w:rsidRPr="007F20DD" w:rsidRDefault="007F20DD" w:rsidP="00EF18EE">
      <w:pPr>
        <w:spacing w:after="82" w:line="360" w:lineRule="auto"/>
        <w:ind w:left="14"/>
        <w:rPr>
          <w:rFonts w:ascii="Times New Roman" w:hAnsi="Times New Roman" w:cs="Times New Roman"/>
          <w:color w:val="000000"/>
          <w:sz w:val="28"/>
          <w:szCs w:val="28"/>
          <w:lang w:eastAsia="ru-RU"/>
        </w:rPr>
      </w:pPr>
      <w:r w:rsidRPr="007F20DD">
        <w:rPr>
          <w:rFonts w:ascii="Times New Roman" w:hAnsi="Times New Roman" w:cs="Times New Roman"/>
          <w:color w:val="000000"/>
          <w:sz w:val="28"/>
          <w:szCs w:val="28"/>
          <w:lang w:eastAsia="ru-RU"/>
        </w:rPr>
        <w:t>- методические сборники и литература по данному направлению;</w:t>
      </w:r>
    </w:p>
    <w:p w:rsidR="007F20DD" w:rsidRPr="007F20DD" w:rsidRDefault="007F20DD" w:rsidP="00EF18EE">
      <w:pPr>
        <w:spacing w:after="82" w:line="360" w:lineRule="auto"/>
        <w:ind w:left="14"/>
        <w:rPr>
          <w:rFonts w:ascii="Times New Roman" w:hAnsi="Times New Roman" w:cs="Times New Roman"/>
          <w:color w:val="000000"/>
          <w:sz w:val="28"/>
          <w:szCs w:val="28"/>
          <w:lang w:eastAsia="ru-RU"/>
        </w:rPr>
      </w:pPr>
      <w:r w:rsidRPr="007F20DD">
        <w:rPr>
          <w:rFonts w:ascii="Times New Roman" w:hAnsi="Times New Roman" w:cs="Times New Roman"/>
          <w:color w:val="000000"/>
          <w:sz w:val="28"/>
          <w:szCs w:val="28"/>
          <w:lang w:eastAsia="ru-RU"/>
        </w:rPr>
        <w:t>- Разработки бесед по т/б, правилам поведения на занятиях;</w:t>
      </w:r>
    </w:p>
    <w:p w:rsidR="007F20DD" w:rsidRPr="007F20DD" w:rsidRDefault="007F20DD" w:rsidP="00EF18EE">
      <w:pPr>
        <w:spacing w:after="82" w:line="360" w:lineRule="auto"/>
        <w:ind w:left="14"/>
        <w:rPr>
          <w:rFonts w:ascii="Times New Roman" w:hAnsi="Times New Roman" w:cs="Times New Roman"/>
          <w:color w:val="000000"/>
          <w:sz w:val="28"/>
          <w:szCs w:val="28"/>
          <w:lang w:eastAsia="ru-RU"/>
        </w:rPr>
      </w:pPr>
      <w:r w:rsidRPr="007F20DD">
        <w:rPr>
          <w:rFonts w:ascii="Times New Roman" w:hAnsi="Times New Roman" w:cs="Times New Roman"/>
          <w:color w:val="000000"/>
          <w:sz w:val="28"/>
          <w:szCs w:val="28"/>
          <w:lang w:eastAsia="ru-RU"/>
        </w:rPr>
        <w:t>-  схемы и таблицы для учебных занятий;</w:t>
      </w:r>
    </w:p>
    <w:p w:rsidR="007F20DD" w:rsidRPr="007F20DD" w:rsidRDefault="007F20DD" w:rsidP="00EF18EE">
      <w:pPr>
        <w:spacing w:after="82" w:line="360" w:lineRule="auto"/>
        <w:ind w:left="14"/>
        <w:rPr>
          <w:rFonts w:ascii="Times New Roman" w:hAnsi="Times New Roman" w:cs="Times New Roman"/>
          <w:color w:val="000000"/>
          <w:sz w:val="28"/>
          <w:szCs w:val="28"/>
          <w:lang w:eastAsia="ru-RU"/>
        </w:rPr>
      </w:pPr>
      <w:r w:rsidRPr="007F20DD">
        <w:rPr>
          <w:rFonts w:ascii="Times New Roman" w:hAnsi="Times New Roman" w:cs="Times New Roman"/>
          <w:color w:val="000000"/>
          <w:sz w:val="28"/>
          <w:szCs w:val="28"/>
          <w:lang w:eastAsia="ru-RU"/>
        </w:rPr>
        <w:lastRenderedPageBreak/>
        <w:t>-нормат</w:t>
      </w:r>
      <w:r>
        <w:rPr>
          <w:rFonts w:ascii="Times New Roman" w:hAnsi="Times New Roman" w:cs="Times New Roman"/>
          <w:color w:val="000000"/>
          <w:sz w:val="28"/>
          <w:szCs w:val="28"/>
          <w:lang w:eastAsia="ru-RU"/>
        </w:rPr>
        <w:t>ивные документы по полиатлону</w:t>
      </w:r>
      <w:r w:rsidRPr="007F20DD">
        <w:rPr>
          <w:rFonts w:ascii="Times New Roman" w:hAnsi="Times New Roman" w:cs="Times New Roman"/>
          <w:color w:val="000000"/>
          <w:sz w:val="28"/>
          <w:szCs w:val="28"/>
          <w:lang w:eastAsia="ru-RU"/>
        </w:rPr>
        <w:t xml:space="preserve"> (правила соревнований, разрядные квалификационные требования);</w:t>
      </w:r>
    </w:p>
    <w:p w:rsidR="007F20DD" w:rsidRPr="007F20DD" w:rsidRDefault="007F20DD" w:rsidP="00EF18EE">
      <w:pPr>
        <w:spacing w:after="82" w:line="360" w:lineRule="auto"/>
        <w:ind w:left="14"/>
        <w:rPr>
          <w:rFonts w:ascii="Times New Roman" w:hAnsi="Times New Roman" w:cs="Times New Roman"/>
          <w:color w:val="000000"/>
          <w:sz w:val="28"/>
          <w:szCs w:val="28"/>
          <w:lang w:eastAsia="ru-RU"/>
        </w:rPr>
      </w:pPr>
      <w:r w:rsidRPr="007F20DD">
        <w:rPr>
          <w:rFonts w:ascii="Times New Roman" w:hAnsi="Times New Roman" w:cs="Times New Roman"/>
          <w:color w:val="000000"/>
          <w:sz w:val="28"/>
          <w:szCs w:val="28"/>
          <w:lang w:eastAsia="ru-RU"/>
        </w:rPr>
        <w:t>- тестовые задания и упражнения по всем разделам программы.</w:t>
      </w:r>
    </w:p>
    <w:p w:rsidR="007F20DD" w:rsidRPr="007F20DD" w:rsidRDefault="007F20DD" w:rsidP="00EF18EE">
      <w:pPr>
        <w:spacing w:after="82" w:line="360" w:lineRule="auto"/>
        <w:ind w:left="14"/>
        <w:rPr>
          <w:rFonts w:ascii="Times New Roman" w:hAnsi="Times New Roman" w:cs="Times New Roman"/>
          <w:color w:val="000000"/>
          <w:sz w:val="28"/>
          <w:szCs w:val="28"/>
          <w:lang w:eastAsia="ru-RU"/>
        </w:rPr>
      </w:pPr>
      <w:r w:rsidRPr="007F20DD">
        <w:rPr>
          <w:rFonts w:ascii="Times New Roman" w:hAnsi="Times New Roman" w:cs="Times New Roman"/>
          <w:color w:val="000000"/>
          <w:sz w:val="28"/>
          <w:szCs w:val="28"/>
          <w:lang w:eastAsia="ru-RU"/>
        </w:rPr>
        <w:t>В целях визуального контроля обучающихс</w:t>
      </w:r>
      <w:r>
        <w:rPr>
          <w:rFonts w:ascii="Times New Roman" w:hAnsi="Times New Roman" w:cs="Times New Roman"/>
          <w:color w:val="000000"/>
          <w:sz w:val="28"/>
          <w:szCs w:val="28"/>
          <w:lang w:eastAsia="ru-RU"/>
        </w:rPr>
        <w:t xml:space="preserve">я, демонстрации лучших </w:t>
      </w:r>
      <w:r w:rsidRPr="007F20DD">
        <w:rPr>
          <w:rFonts w:ascii="Times New Roman" w:hAnsi="Times New Roman" w:cs="Times New Roman"/>
          <w:color w:val="000000"/>
          <w:sz w:val="28"/>
          <w:szCs w:val="28"/>
          <w:lang w:eastAsia="ru-RU"/>
        </w:rPr>
        <w:t>соревнований</w:t>
      </w:r>
      <w:r>
        <w:rPr>
          <w:rFonts w:ascii="Times New Roman" w:hAnsi="Times New Roman" w:cs="Times New Roman"/>
          <w:color w:val="000000"/>
          <w:sz w:val="28"/>
          <w:szCs w:val="28"/>
          <w:lang w:eastAsia="ru-RU"/>
        </w:rPr>
        <w:t xml:space="preserve"> по полиатлону</w:t>
      </w:r>
      <w:r w:rsidRPr="007F20DD">
        <w:rPr>
          <w:rFonts w:ascii="Times New Roman" w:hAnsi="Times New Roman" w:cs="Times New Roman"/>
          <w:color w:val="000000"/>
          <w:sz w:val="28"/>
          <w:szCs w:val="28"/>
          <w:lang w:eastAsia="ru-RU"/>
        </w:rPr>
        <w:t>, дополнительно в работе могут использоваться: видеокамера, телевизор, видеокассеты, диски.</w:t>
      </w:r>
    </w:p>
    <w:p w:rsidR="004E3E7D" w:rsidRDefault="004E3E7D" w:rsidP="009D0608">
      <w:pPr>
        <w:spacing w:after="82" w:line="259" w:lineRule="auto"/>
        <w:rPr>
          <w:rFonts w:ascii="Times New Roman" w:hAnsi="Times New Roman" w:cs="Times New Roman"/>
          <w:b/>
          <w:color w:val="000000"/>
          <w:sz w:val="28"/>
          <w:szCs w:val="28"/>
          <w:lang w:eastAsia="ru-RU"/>
        </w:rPr>
      </w:pPr>
    </w:p>
    <w:p w:rsidR="007F20DD" w:rsidRPr="007F20DD" w:rsidRDefault="007F20DD" w:rsidP="007F20DD">
      <w:pPr>
        <w:spacing w:after="82" w:line="259" w:lineRule="auto"/>
        <w:ind w:left="14"/>
        <w:jc w:val="center"/>
        <w:rPr>
          <w:rFonts w:ascii="Times New Roman" w:hAnsi="Times New Roman" w:cs="Times New Roman"/>
          <w:b/>
          <w:color w:val="000000"/>
          <w:sz w:val="28"/>
          <w:szCs w:val="28"/>
          <w:lang w:eastAsia="ru-RU"/>
        </w:rPr>
      </w:pPr>
      <w:r w:rsidRPr="007F20DD">
        <w:rPr>
          <w:rFonts w:ascii="Times New Roman" w:hAnsi="Times New Roman" w:cs="Times New Roman"/>
          <w:b/>
          <w:color w:val="000000"/>
          <w:sz w:val="28"/>
          <w:szCs w:val="28"/>
          <w:lang w:eastAsia="ru-RU"/>
        </w:rPr>
        <w:t>Условия реализации программы</w:t>
      </w:r>
    </w:p>
    <w:p w:rsidR="007F20DD" w:rsidRPr="007F20DD" w:rsidRDefault="007F20DD" w:rsidP="007F20DD">
      <w:pPr>
        <w:spacing w:after="82" w:line="259" w:lineRule="auto"/>
        <w:ind w:left="14"/>
        <w:jc w:val="center"/>
        <w:rPr>
          <w:rFonts w:ascii="Times New Roman" w:hAnsi="Times New Roman" w:cs="Times New Roman"/>
          <w:b/>
          <w:color w:val="000000"/>
          <w:sz w:val="28"/>
          <w:szCs w:val="28"/>
          <w:lang w:eastAsia="ru-RU"/>
        </w:rPr>
      </w:pPr>
      <w:r w:rsidRPr="007F20DD">
        <w:rPr>
          <w:rFonts w:ascii="Times New Roman" w:hAnsi="Times New Roman" w:cs="Times New Roman"/>
          <w:b/>
          <w:color w:val="000000"/>
          <w:sz w:val="28"/>
          <w:szCs w:val="28"/>
          <w:lang w:eastAsia="ru-RU"/>
        </w:rPr>
        <w:t>Материально-техническое обеспечение</w:t>
      </w:r>
    </w:p>
    <w:p w:rsidR="007F20DD" w:rsidRPr="00917B6C" w:rsidRDefault="007F20DD" w:rsidP="00266908">
      <w:pPr>
        <w:spacing w:after="82" w:line="360" w:lineRule="auto"/>
        <w:ind w:left="14"/>
        <w:rPr>
          <w:rFonts w:ascii="Times New Roman" w:hAnsi="Times New Roman" w:cs="Times New Roman"/>
          <w:color w:val="000000"/>
          <w:sz w:val="28"/>
          <w:szCs w:val="28"/>
          <w:lang w:eastAsia="ru-RU"/>
        </w:rPr>
      </w:pPr>
      <w:r w:rsidRPr="007F20DD">
        <w:rPr>
          <w:rFonts w:ascii="Times New Roman" w:hAnsi="Times New Roman" w:cs="Times New Roman"/>
          <w:color w:val="000000"/>
          <w:sz w:val="28"/>
          <w:szCs w:val="28"/>
          <w:lang w:eastAsia="ru-RU"/>
        </w:rPr>
        <w:t>Для проведения учебных занятий необходимо помещение, отвечающее санитарно-гигиенически</w:t>
      </w:r>
      <w:r w:rsidR="00917B6C">
        <w:rPr>
          <w:rFonts w:ascii="Times New Roman" w:hAnsi="Times New Roman" w:cs="Times New Roman"/>
          <w:color w:val="000000"/>
          <w:sz w:val="28"/>
          <w:szCs w:val="28"/>
          <w:lang w:eastAsia="ru-RU"/>
        </w:rPr>
        <w:t>м и техническим нормам.</w:t>
      </w:r>
    </w:p>
    <w:p w:rsidR="00917B6C" w:rsidRPr="00917B6C" w:rsidRDefault="00917B6C" w:rsidP="00266908">
      <w:pPr>
        <w:shd w:val="clear" w:color="auto" w:fill="FFFFFF"/>
        <w:spacing w:line="360" w:lineRule="auto"/>
        <w:rPr>
          <w:rFonts w:ascii="Times New Roman" w:hAnsi="Times New Roman" w:cs="Times New Roman"/>
          <w:i/>
          <w:color w:val="000000"/>
          <w:sz w:val="28"/>
          <w:szCs w:val="28"/>
          <w:lang w:eastAsia="ru-RU"/>
        </w:rPr>
      </w:pPr>
      <w:r w:rsidRPr="00917B6C">
        <w:rPr>
          <w:rFonts w:ascii="Times New Roman" w:hAnsi="Times New Roman" w:cs="Times New Roman"/>
          <w:i/>
          <w:color w:val="000000"/>
          <w:sz w:val="28"/>
          <w:szCs w:val="28"/>
          <w:lang w:eastAsia="ru-RU"/>
        </w:rPr>
        <w:t>Материально-техническое обеспечение программы:</w:t>
      </w:r>
    </w:p>
    <w:p w:rsidR="00917B6C" w:rsidRPr="00917B6C" w:rsidRDefault="00917B6C" w:rsidP="00266908">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м</w:t>
      </w:r>
      <w:r w:rsidRPr="00917B6C">
        <w:rPr>
          <w:rFonts w:ascii="Times New Roman" w:hAnsi="Times New Roman" w:cs="Times New Roman"/>
          <w:color w:val="000000"/>
          <w:sz w:val="28"/>
          <w:szCs w:val="28"/>
          <w:lang w:eastAsia="ru-RU"/>
        </w:rPr>
        <w:t>ультимедийное оборудование (компьютер, проектор, экран)</w:t>
      </w:r>
      <w:r>
        <w:rPr>
          <w:rFonts w:ascii="Times New Roman" w:hAnsi="Times New Roman" w:cs="Times New Roman"/>
          <w:color w:val="000000"/>
          <w:sz w:val="28"/>
          <w:szCs w:val="28"/>
          <w:lang w:eastAsia="ru-RU"/>
        </w:rPr>
        <w:t>;</w:t>
      </w:r>
    </w:p>
    <w:p w:rsidR="00917B6C" w:rsidRPr="00917B6C" w:rsidRDefault="00917B6C" w:rsidP="00266908">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г</w:t>
      </w:r>
      <w:r w:rsidRPr="00917B6C">
        <w:rPr>
          <w:rFonts w:ascii="Times New Roman" w:hAnsi="Times New Roman" w:cs="Times New Roman"/>
          <w:color w:val="000000"/>
          <w:sz w:val="28"/>
          <w:szCs w:val="28"/>
          <w:lang w:eastAsia="ru-RU"/>
        </w:rPr>
        <w:t>имнастические перекладины и доски для отжиманий.</w:t>
      </w:r>
      <w:r>
        <w:rPr>
          <w:rFonts w:ascii="Times New Roman" w:hAnsi="Times New Roman" w:cs="Times New Roman"/>
          <w:color w:val="000000"/>
          <w:sz w:val="28"/>
          <w:szCs w:val="28"/>
          <w:lang w:eastAsia="ru-RU"/>
        </w:rPr>
        <w:t>;</w:t>
      </w:r>
    </w:p>
    <w:p w:rsidR="00917B6C" w:rsidRPr="00917B6C" w:rsidRDefault="00917B6C" w:rsidP="00266908">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л</w:t>
      </w:r>
      <w:r w:rsidRPr="00917B6C">
        <w:rPr>
          <w:rFonts w:ascii="Times New Roman" w:hAnsi="Times New Roman" w:cs="Times New Roman"/>
          <w:color w:val="000000"/>
          <w:sz w:val="28"/>
          <w:szCs w:val="28"/>
          <w:lang w:eastAsia="ru-RU"/>
        </w:rPr>
        <w:t>ыжный инвентарь</w:t>
      </w:r>
      <w:r>
        <w:rPr>
          <w:rFonts w:ascii="Times New Roman" w:hAnsi="Times New Roman" w:cs="Times New Roman"/>
          <w:color w:val="000000"/>
          <w:sz w:val="28"/>
          <w:szCs w:val="28"/>
          <w:lang w:eastAsia="ru-RU"/>
        </w:rPr>
        <w:t>;</w:t>
      </w:r>
    </w:p>
    <w:p w:rsidR="00917B6C" w:rsidRPr="00917B6C" w:rsidRDefault="00917B6C" w:rsidP="00266908">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п</w:t>
      </w:r>
      <w:r w:rsidRPr="00917B6C">
        <w:rPr>
          <w:rFonts w:ascii="Times New Roman" w:hAnsi="Times New Roman" w:cs="Times New Roman"/>
          <w:color w:val="000000"/>
          <w:sz w:val="28"/>
          <w:szCs w:val="28"/>
          <w:lang w:eastAsia="ru-RU"/>
        </w:rPr>
        <w:t>невматические винтовки</w:t>
      </w:r>
      <w:r>
        <w:rPr>
          <w:rFonts w:ascii="Times New Roman" w:hAnsi="Times New Roman" w:cs="Times New Roman"/>
          <w:color w:val="000000"/>
          <w:sz w:val="28"/>
          <w:szCs w:val="28"/>
          <w:lang w:eastAsia="ru-RU"/>
        </w:rPr>
        <w:t>;</w:t>
      </w:r>
    </w:p>
    <w:p w:rsidR="00917B6C" w:rsidRPr="00917B6C" w:rsidRDefault="00917B6C" w:rsidP="00266908">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с</w:t>
      </w:r>
      <w:r w:rsidRPr="00917B6C">
        <w:rPr>
          <w:rFonts w:ascii="Times New Roman" w:hAnsi="Times New Roman" w:cs="Times New Roman"/>
          <w:color w:val="000000"/>
          <w:sz w:val="28"/>
          <w:szCs w:val="28"/>
          <w:lang w:eastAsia="ru-RU"/>
        </w:rPr>
        <w:t>трелковые установки</w:t>
      </w:r>
      <w:r>
        <w:rPr>
          <w:rFonts w:ascii="Times New Roman" w:hAnsi="Times New Roman" w:cs="Times New Roman"/>
          <w:color w:val="000000"/>
          <w:sz w:val="28"/>
          <w:szCs w:val="28"/>
          <w:lang w:eastAsia="ru-RU"/>
        </w:rPr>
        <w:t>;</w:t>
      </w:r>
    </w:p>
    <w:p w:rsidR="00917B6C" w:rsidRPr="00917B6C" w:rsidRDefault="00917B6C" w:rsidP="00266908">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г</w:t>
      </w:r>
      <w:r w:rsidRPr="00917B6C">
        <w:rPr>
          <w:rFonts w:ascii="Times New Roman" w:hAnsi="Times New Roman" w:cs="Times New Roman"/>
          <w:color w:val="000000"/>
          <w:sz w:val="28"/>
          <w:szCs w:val="28"/>
          <w:lang w:eastAsia="ru-RU"/>
        </w:rPr>
        <w:t>имнастическ</w:t>
      </w:r>
      <w:r>
        <w:rPr>
          <w:rFonts w:ascii="Times New Roman" w:hAnsi="Times New Roman" w:cs="Times New Roman"/>
          <w:color w:val="000000"/>
          <w:sz w:val="28"/>
          <w:szCs w:val="28"/>
          <w:lang w:eastAsia="ru-RU"/>
        </w:rPr>
        <w:t>ие обручи, набивные мячи, палки;</w:t>
      </w:r>
    </w:p>
    <w:p w:rsidR="00917B6C" w:rsidRPr="00917B6C" w:rsidRDefault="009D0608" w:rsidP="00266908">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спортивный</w:t>
      </w:r>
      <w:r w:rsidR="00917B6C" w:rsidRPr="00917B6C">
        <w:rPr>
          <w:rFonts w:ascii="Times New Roman" w:hAnsi="Times New Roman" w:cs="Times New Roman"/>
          <w:color w:val="000000"/>
          <w:sz w:val="28"/>
          <w:szCs w:val="28"/>
          <w:lang w:eastAsia="ru-RU"/>
        </w:rPr>
        <w:t xml:space="preserve"> зал</w:t>
      </w:r>
      <w:r w:rsidR="00917B6C">
        <w:rPr>
          <w:rFonts w:ascii="Times New Roman" w:hAnsi="Times New Roman" w:cs="Times New Roman"/>
          <w:color w:val="000000"/>
          <w:sz w:val="28"/>
          <w:szCs w:val="28"/>
          <w:lang w:eastAsia="ru-RU"/>
        </w:rPr>
        <w:t>;</w:t>
      </w:r>
    </w:p>
    <w:p w:rsidR="00917B6C" w:rsidRPr="00917B6C" w:rsidRDefault="00917B6C" w:rsidP="00266908">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с</w:t>
      </w:r>
      <w:r w:rsidRPr="00917B6C">
        <w:rPr>
          <w:rFonts w:ascii="Times New Roman" w:hAnsi="Times New Roman" w:cs="Times New Roman"/>
          <w:color w:val="000000"/>
          <w:sz w:val="28"/>
          <w:szCs w:val="28"/>
          <w:lang w:eastAsia="ru-RU"/>
        </w:rPr>
        <w:t>портивные раздевалки</w:t>
      </w:r>
      <w:r w:rsidR="009C2614">
        <w:rPr>
          <w:rFonts w:ascii="Times New Roman" w:hAnsi="Times New Roman" w:cs="Times New Roman"/>
          <w:color w:val="000000"/>
          <w:sz w:val="28"/>
          <w:szCs w:val="28"/>
          <w:lang w:eastAsia="ru-RU"/>
        </w:rPr>
        <w:t>;</w:t>
      </w:r>
    </w:p>
    <w:p w:rsidR="00917B6C" w:rsidRPr="00917B6C" w:rsidRDefault="00917B6C" w:rsidP="00266908">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б</w:t>
      </w:r>
      <w:r w:rsidRPr="00917B6C">
        <w:rPr>
          <w:rFonts w:ascii="Times New Roman" w:hAnsi="Times New Roman" w:cs="Times New Roman"/>
          <w:color w:val="000000"/>
          <w:sz w:val="28"/>
          <w:szCs w:val="28"/>
          <w:lang w:eastAsia="ru-RU"/>
        </w:rPr>
        <w:t>еговые дорожки</w:t>
      </w:r>
      <w:r w:rsidR="009C2614">
        <w:rPr>
          <w:rFonts w:ascii="Times New Roman" w:hAnsi="Times New Roman" w:cs="Times New Roman"/>
          <w:color w:val="000000"/>
          <w:sz w:val="28"/>
          <w:szCs w:val="28"/>
          <w:lang w:eastAsia="ru-RU"/>
        </w:rPr>
        <w:t>;</w:t>
      </w:r>
    </w:p>
    <w:p w:rsidR="00917B6C" w:rsidRPr="00917B6C" w:rsidRDefault="00917B6C" w:rsidP="00266908">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п</w:t>
      </w:r>
      <w:r w:rsidRPr="00917B6C">
        <w:rPr>
          <w:rFonts w:ascii="Times New Roman" w:hAnsi="Times New Roman" w:cs="Times New Roman"/>
          <w:color w:val="000000"/>
          <w:sz w:val="28"/>
          <w:szCs w:val="28"/>
          <w:lang w:eastAsia="ru-RU"/>
        </w:rPr>
        <w:t>адающие мишени</w:t>
      </w:r>
      <w:r w:rsidR="009C2614">
        <w:rPr>
          <w:rFonts w:ascii="Times New Roman" w:hAnsi="Times New Roman" w:cs="Times New Roman"/>
          <w:color w:val="000000"/>
          <w:sz w:val="28"/>
          <w:szCs w:val="28"/>
          <w:lang w:eastAsia="ru-RU"/>
        </w:rPr>
        <w:t>;</w:t>
      </w:r>
    </w:p>
    <w:p w:rsidR="00917B6C" w:rsidRPr="00917B6C" w:rsidRDefault="00917B6C" w:rsidP="00266908">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с</w:t>
      </w:r>
      <w:r w:rsidRPr="00917B6C">
        <w:rPr>
          <w:rFonts w:ascii="Times New Roman" w:hAnsi="Times New Roman" w:cs="Times New Roman"/>
          <w:color w:val="000000"/>
          <w:sz w:val="28"/>
          <w:szCs w:val="28"/>
          <w:lang w:eastAsia="ru-RU"/>
        </w:rPr>
        <w:t>толы для сборки и разборки оружия</w:t>
      </w:r>
      <w:r w:rsidR="009C2614">
        <w:rPr>
          <w:rFonts w:ascii="Times New Roman" w:hAnsi="Times New Roman" w:cs="Times New Roman"/>
          <w:color w:val="000000"/>
          <w:sz w:val="28"/>
          <w:szCs w:val="28"/>
          <w:lang w:eastAsia="ru-RU"/>
        </w:rPr>
        <w:t>.</w:t>
      </w:r>
    </w:p>
    <w:p w:rsidR="00917B6C" w:rsidRDefault="00917B6C" w:rsidP="00917B6C">
      <w:pPr>
        <w:shd w:val="clear" w:color="auto" w:fill="FFFFFF"/>
        <w:spacing w:line="240" w:lineRule="auto"/>
        <w:rPr>
          <w:rFonts w:ascii="yandex-sans" w:hAnsi="yandex-sans" w:cs="Times New Roman"/>
          <w:color w:val="000000"/>
          <w:sz w:val="23"/>
          <w:szCs w:val="23"/>
          <w:lang w:eastAsia="ru-RU"/>
        </w:rPr>
      </w:pPr>
    </w:p>
    <w:p w:rsidR="00266908" w:rsidRDefault="00266908" w:rsidP="009C2614">
      <w:pPr>
        <w:shd w:val="clear" w:color="auto" w:fill="FFFFFF"/>
        <w:spacing w:line="240" w:lineRule="auto"/>
        <w:jc w:val="center"/>
        <w:rPr>
          <w:rFonts w:ascii="Times New Roman" w:hAnsi="Times New Roman" w:cs="Times New Roman"/>
          <w:color w:val="000000"/>
          <w:sz w:val="28"/>
          <w:szCs w:val="28"/>
          <w:lang w:eastAsia="ru-RU"/>
        </w:rPr>
      </w:pPr>
    </w:p>
    <w:p w:rsidR="00266908" w:rsidRDefault="00266908" w:rsidP="009C2614">
      <w:pPr>
        <w:shd w:val="clear" w:color="auto" w:fill="FFFFFF"/>
        <w:spacing w:line="240" w:lineRule="auto"/>
        <w:jc w:val="center"/>
        <w:rPr>
          <w:rFonts w:ascii="Times New Roman" w:hAnsi="Times New Roman" w:cs="Times New Roman"/>
          <w:color w:val="000000"/>
          <w:sz w:val="28"/>
          <w:szCs w:val="28"/>
          <w:lang w:eastAsia="ru-RU"/>
        </w:rPr>
      </w:pPr>
    </w:p>
    <w:p w:rsidR="00266908" w:rsidRDefault="00266908" w:rsidP="009C2614">
      <w:pPr>
        <w:shd w:val="clear" w:color="auto" w:fill="FFFFFF"/>
        <w:spacing w:line="240" w:lineRule="auto"/>
        <w:jc w:val="center"/>
        <w:rPr>
          <w:rFonts w:ascii="Times New Roman" w:hAnsi="Times New Roman" w:cs="Times New Roman"/>
          <w:color w:val="000000"/>
          <w:sz w:val="28"/>
          <w:szCs w:val="28"/>
          <w:lang w:eastAsia="ru-RU"/>
        </w:rPr>
      </w:pPr>
    </w:p>
    <w:p w:rsidR="00266908" w:rsidRDefault="00266908" w:rsidP="009C2614">
      <w:pPr>
        <w:shd w:val="clear" w:color="auto" w:fill="FFFFFF"/>
        <w:spacing w:line="240" w:lineRule="auto"/>
        <w:jc w:val="center"/>
        <w:rPr>
          <w:rFonts w:ascii="Times New Roman" w:hAnsi="Times New Roman" w:cs="Times New Roman"/>
          <w:color w:val="000000"/>
          <w:sz w:val="28"/>
          <w:szCs w:val="28"/>
          <w:lang w:eastAsia="ru-RU"/>
        </w:rPr>
      </w:pPr>
    </w:p>
    <w:p w:rsidR="00266908" w:rsidRDefault="00266908" w:rsidP="009C2614">
      <w:pPr>
        <w:shd w:val="clear" w:color="auto" w:fill="FFFFFF"/>
        <w:spacing w:line="240" w:lineRule="auto"/>
        <w:jc w:val="center"/>
        <w:rPr>
          <w:rFonts w:ascii="Times New Roman" w:hAnsi="Times New Roman" w:cs="Times New Roman"/>
          <w:color w:val="000000"/>
          <w:sz w:val="28"/>
          <w:szCs w:val="28"/>
          <w:lang w:eastAsia="ru-RU"/>
        </w:rPr>
      </w:pPr>
    </w:p>
    <w:p w:rsidR="00266908" w:rsidRDefault="00266908" w:rsidP="009C2614">
      <w:pPr>
        <w:shd w:val="clear" w:color="auto" w:fill="FFFFFF"/>
        <w:spacing w:line="240" w:lineRule="auto"/>
        <w:jc w:val="center"/>
        <w:rPr>
          <w:rFonts w:ascii="Times New Roman" w:hAnsi="Times New Roman" w:cs="Times New Roman"/>
          <w:color w:val="000000"/>
          <w:sz w:val="28"/>
          <w:szCs w:val="28"/>
          <w:lang w:eastAsia="ru-RU"/>
        </w:rPr>
      </w:pPr>
    </w:p>
    <w:p w:rsidR="00266908" w:rsidRDefault="00266908" w:rsidP="009C2614">
      <w:pPr>
        <w:shd w:val="clear" w:color="auto" w:fill="FFFFFF"/>
        <w:spacing w:line="240" w:lineRule="auto"/>
        <w:jc w:val="center"/>
        <w:rPr>
          <w:rFonts w:ascii="Times New Roman" w:hAnsi="Times New Roman" w:cs="Times New Roman"/>
          <w:color w:val="000000"/>
          <w:sz w:val="28"/>
          <w:szCs w:val="28"/>
          <w:lang w:eastAsia="ru-RU"/>
        </w:rPr>
      </w:pPr>
    </w:p>
    <w:p w:rsidR="00266908" w:rsidRDefault="00266908" w:rsidP="009C2614">
      <w:pPr>
        <w:shd w:val="clear" w:color="auto" w:fill="FFFFFF"/>
        <w:spacing w:line="240" w:lineRule="auto"/>
        <w:jc w:val="center"/>
        <w:rPr>
          <w:rFonts w:ascii="Times New Roman" w:hAnsi="Times New Roman" w:cs="Times New Roman"/>
          <w:color w:val="000000"/>
          <w:sz w:val="28"/>
          <w:szCs w:val="28"/>
          <w:lang w:eastAsia="ru-RU"/>
        </w:rPr>
      </w:pPr>
    </w:p>
    <w:p w:rsidR="004E3E7D" w:rsidRDefault="004E3E7D" w:rsidP="009D0608">
      <w:pPr>
        <w:shd w:val="clear" w:color="auto" w:fill="FFFFFF"/>
        <w:spacing w:line="240" w:lineRule="auto"/>
        <w:rPr>
          <w:rFonts w:ascii="Times New Roman" w:hAnsi="Times New Roman" w:cs="Times New Roman"/>
          <w:color w:val="000000"/>
          <w:sz w:val="28"/>
          <w:szCs w:val="28"/>
          <w:lang w:eastAsia="ru-RU"/>
        </w:rPr>
      </w:pPr>
    </w:p>
    <w:p w:rsidR="00917B6C" w:rsidRPr="009D0608" w:rsidRDefault="009D0608" w:rsidP="009C2614">
      <w:pPr>
        <w:shd w:val="clear" w:color="auto" w:fill="FFFFFF"/>
        <w:spacing w:line="240" w:lineRule="auto"/>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lastRenderedPageBreak/>
        <w:t>СПИСОК ЛИТЕРАТУРЫ</w:t>
      </w:r>
      <w:r w:rsidR="00917B6C" w:rsidRPr="009D0608">
        <w:rPr>
          <w:rFonts w:ascii="Times New Roman" w:hAnsi="Times New Roman" w:cs="Times New Roman"/>
          <w:b/>
          <w:color w:val="000000"/>
          <w:sz w:val="28"/>
          <w:szCs w:val="28"/>
          <w:lang w:eastAsia="ru-RU"/>
        </w:rPr>
        <w:t>:</w:t>
      </w:r>
    </w:p>
    <w:p w:rsidR="007F20DD" w:rsidRDefault="007F20DD" w:rsidP="007F20DD">
      <w:pPr>
        <w:tabs>
          <w:tab w:val="left" w:pos="2310"/>
        </w:tabs>
        <w:spacing w:line="360" w:lineRule="auto"/>
        <w:jc w:val="both"/>
        <w:rPr>
          <w:rFonts w:ascii="Times New Roman" w:hAnsi="Times New Roman" w:cs="Times New Roman"/>
          <w:bCs/>
          <w:color w:val="000000"/>
          <w:sz w:val="28"/>
          <w:szCs w:val="28"/>
          <w:lang w:eastAsia="ru-RU"/>
        </w:rPr>
      </w:pPr>
    </w:p>
    <w:p w:rsidR="009C2614" w:rsidRPr="009C2614" w:rsidRDefault="009C2614" w:rsidP="009C2614">
      <w:pPr>
        <w:shd w:val="clear" w:color="auto" w:fill="FFFFFF"/>
        <w:spacing w:line="360" w:lineRule="auto"/>
        <w:rPr>
          <w:rFonts w:ascii="Times New Roman" w:hAnsi="Times New Roman" w:cs="Times New Roman"/>
          <w:color w:val="000000"/>
          <w:sz w:val="28"/>
          <w:szCs w:val="28"/>
          <w:lang w:eastAsia="ru-RU"/>
        </w:rPr>
      </w:pPr>
      <w:r w:rsidRPr="009C2614">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w:t>
      </w:r>
      <w:r w:rsidRPr="009C2614">
        <w:rPr>
          <w:rFonts w:ascii="Times New Roman" w:hAnsi="Times New Roman" w:cs="Times New Roman"/>
          <w:color w:val="000000"/>
          <w:sz w:val="28"/>
          <w:szCs w:val="28"/>
          <w:lang w:eastAsia="ru-RU"/>
        </w:rPr>
        <w:t>Аксенов, В.П. Управление тренировочным процессом многоборцев ГТО на</w:t>
      </w:r>
    </w:p>
    <w:p w:rsidR="009C2614" w:rsidRPr="009C2614" w:rsidRDefault="009C2614" w:rsidP="009C2614">
      <w:pPr>
        <w:shd w:val="clear" w:color="auto" w:fill="FFFFFF"/>
        <w:spacing w:line="360" w:lineRule="auto"/>
        <w:rPr>
          <w:rFonts w:ascii="Times New Roman" w:hAnsi="Times New Roman" w:cs="Times New Roman"/>
          <w:color w:val="000000"/>
          <w:sz w:val="28"/>
          <w:szCs w:val="28"/>
          <w:lang w:eastAsia="ru-RU"/>
        </w:rPr>
      </w:pPr>
      <w:r w:rsidRPr="009C2614">
        <w:rPr>
          <w:rFonts w:ascii="Times New Roman" w:hAnsi="Times New Roman" w:cs="Times New Roman"/>
          <w:color w:val="000000"/>
          <w:sz w:val="28"/>
          <w:szCs w:val="28"/>
          <w:lang w:eastAsia="ru-RU"/>
        </w:rPr>
        <w:t>основе математического моделирования: автореф. дис. . канд. пед. наук: 13.00.04 / В.П.Аксенов. М., 2012</w:t>
      </w:r>
    </w:p>
    <w:p w:rsidR="009C2614" w:rsidRPr="009C2614" w:rsidRDefault="009C2614" w:rsidP="009C2614">
      <w:pPr>
        <w:shd w:val="clear" w:color="auto" w:fill="FFFFFF"/>
        <w:spacing w:line="360" w:lineRule="auto"/>
        <w:rPr>
          <w:rFonts w:ascii="Times New Roman" w:hAnsi="Times New Roman" w:cs="Times New Roman"/>
          <w:color w:val="000000"/>
          <w:sz w:val="28"/>
          <w:szCs w:val="28"/>
          <w:lang w:eastAsia="ru-RU"/>
        </w:rPr>
      </w:pPr>
      <w:r w:rsidRPr="009C2614">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w:t>
      </w:r>
      <w:r w:rsidRPr="009C2614">
        <w:rPr>
          <w:rFonts w:ascii="Times New Roman" w:hAnsi="Times New Roman" w:cs="Times New Roman"/>
          <w:color w:val="000000"/>
          <w:sz w:val="28"/>
          <w:szCs w:val="28"/>
          <w:lang w:eastAsia="ru-RU"/>
        </w:rPr>
        <w:t>Балин, А.Д. Оценка уровня морфофункцпонального состояния спортсменов,</w:t>
      </w:r>
    </w:p>
    <w:p w:rsidR="009C2614" w:rsidRPr="009C2614" w:rsidRDefault="009C2614" w:rsidP="009C2614">
      <w:pPr>
        <w:shd w:val="clear" w:color="auto" w:fill="FFFFFF"/>
        <w:spacing w:line="360" w:lineRule="auto"/>
        <w:rPr>
          <w:rFonts w:ascii="Times New Roman" w:hAnsi="Times New Roman" w:cs="Times New Roman"/>
          <w:color w:val="000000"/>
          <w:sz w:val="28"/>
          <w:szCs w:val="28"/>
          <w:lang w:eastAsia="ru-RU"/>
        </w:rPr>
      </w:pPr>
      <w:r w:rsidRPr="009C2614">
        <w:rPr>
          <w:rFonts w:ascii="Times New Roman" w:hAnsi="Times New Roman" w:cs="Times New Roman"/>
          <w:color w:val="000000"/>
          <w:sz w:val="28"/>
          <w:szCs w:val="28"/>
          <w:lang w:eastAsia="ru-RU"/>
        </w:rPr>
        <w:t>занимающихся зимним полиатлопом / А.Д. Балин, Д.Н. Гаврилов, Н.Г. Измайлов //Полиатлон. 2009 - №1.2.</w:t>
      </w:r>
    </w:p>
    <w:p w:rsidR="009C2614" w:rsidRPr="009C2614" w:rsidRDefault="009C2614" w:rsidP="009C2614">
      <w:pPr>
        <w:shd w:val="clear" w:color="auto" w:fill="FFFFFF"/>
        <w:spacing w:line="360" w:lineRule="auto"/>
        <w:rPr>
          <w:rFonts w:ascii="Times New Roman" w:hAnsi="Times New Roman" w:cs="Times New Roman"/>
          <w:color w:val="000000"/>
          <w:sz w:val="28"/>
          <w:szCs w:val="28"/>
          <w:lang w:eastAsia="ru-RU"/>
        </w:rPr>
      </w:pPr>
      <w:r w:rsidRPr="009C2614">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w:t>
      </w:r>
      <w:r w:rsidRPr="009C2614">
        <w:rPr>
          <w:rFonts w:ascii="Times New Roman" w:hAnsi="Times New Roman" w:cs="Times New Roman"/>
          <w:color w:val="000000"/>
          <w:sz w:val="28"/>
          <w:szCs w:val="28"/>
          <w:lang w:eastAsia="ru-RU"/>
        </w:rPr>
        <w:t>Васильев, С.Н. Пути развития полиатлона как международного вида спорта /</w:t>
      </w:r>
    </w:p>
    <w:p w:rsidR="009C2614" w:rsidRPr="009C2614" w:rsidRDefault="009C2614" w:rsidP="009C2614">
      <w:pPr>
        <w:shd w:val="clear" w:color="auto" w:fill="FFFFFF"/>
        <w:spacing w:line="360" w:lineRule="auto"/>
        <w:rPr>
          <w:rFonts w:ascii="Times New Roman" w:hAnsi="Times New Roman" w:cs="Times New Roman"/>
          <w:color w:val="000000"/>
          <w:sz w:val="28"/>
          <w:szCs w:val="28"/>
          <w:lang w:eastAsia="ru-RU"/>
        </w:rPr>
      </w:pPr>
      <w:r w:rsidRPr="009C2614">
        <w:rPr>
          <w:rFonts w:ascii="Times New Roman" w:hAnsi="Times New Roman" w:cs="Times New Roman"/>
          <w:color w:val="000000"/>
          <w:sz w:val="28"/>
          <w:szCs w:val="28"/>
          <w:lang w:eastAsia="ru-RU"/>
        </w:rPr>
        <w:t>С.Н. Васильев, В.В. Федоров // Полиатлон. 2009., № 5</w:t>
      </w:r>
    </w:p>
    <w:p w:rsidR="009C2614" w:rsidRPr="009C2614" w:rsidRDefault="009C2614" w:rsidP="009C2614">
      <w:pPr>
        <w:shd w:val="clear" w:color="auto" w:fill="FFFFFF"/>
        <w:spacing w:line="360" w:lineRule="auto"/>
        <w:rPr>
          <w:rFonts w:ascii="Times New Roman" w:hAnsi="Times New Roman" w:cs="Times New Roman"/>
          <w:color w:val="000000"/>
          <w:sz w:val="28"/>
          <w:szCs w:val="28"/>
          <w:lang w:eastAsia="ru-RU"/>
        </w:rPr>
      </w:pPr>
      <w:r w:rsidRPr="009C2614">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w:t>
      </w:r>
      <w:r w:rsidRPr="009C2614">
        <w:rPr>
          <w:rFonts w:ascii="Times New Roman" w:hAnsi="Times New Roman" w:cs="Times New Roman"/>
          <w:color w:val="000000"/>
          <w:sz w:val="28"/>
          <w:szCs w:val="28"/>
          <w:lang w:eastAsia="ru-RU"/>
        </w:rPr>
        <w:t>Гильмутдинов, Т. С. Теоретические и организационно-методические основы</w:t>
      </w:r>
    </w:p>
    <w:p w:rsidR="009C2614" w:rsidRPr="009C2614" w:rsidRDefault="009C2614" w:rsidP="009C2614">
      <w:pPr>
        <w:shd w:val="clear" w:color="auto" w:fill="FFFFFF"/>
        <w:spacing w:line="360" w:lineRule="auto"/>
        <w:rPr>
          <w:rFonts w:ascii="Times New Roman" w:hAnsi="Times New Roman" w:cs="Times New Roman"/>
          <w:color w:val="000000"/>
          <w:sz w:val="28"/>
          <w:szCs w:val="28"/>
          <w:lang w:eastAsia="ru-RU"/>
        </w:rPr>
      </w:pPr>
      <w:r w:rsidRPr="009C2614">
        <w:rPr>
          <w:rFonts w:ascii="Times New Roman" w:hAnsi="Times New Roman" w:cs="Times New Roman"/>
          <w:color w:val="000000"/>
          <w:sz w:val="28"/>
          <w:szCs w:val="28"/>
          <w:lang w:eastAsia="ru-RU"/>
        </w:rPr>
        <w:t>развития полиатлона / Т.С. Гильмутдинов, В.А. Уваров // Полиатлон. 2011 г., № 1</w:t>
      </w:r>
    </w:p>
    <w:p w:rsidR="009C2614" w:rsidRPr="009C2614" w:rsidRDefault="009C2614" w:rsidP="009C2614">
      <w:pPr>
        <w:shd w:val="clear" w:color="auto" w:fill="FFFFFF"/>
        <w:spacing w:line="360" w:lineRule="auto"/>
        <w:rPr>
          <w:rFonts w:ascii="Times New Roman" w:hAnsi="Times New Roman" w:cs="Times New Roman"/>
          <w:color w:val="000000"/>
          <w:sz w:val="28"/>
          <w:szCs w:val="28"/>
          <w:lang w:eastAsia="ru-RU"/>
        </w:rPr>
      </w:pPr>
      <w:r w:rsidRPr="009C2614">
        <w:rPr>
          <w:rFonts w:ascii="Times New Roman" w:hAnsi="Times New Roman" w:cs="Times New Roman"/>
          <w:color w:val="000000"/>
          <w:sz w:val="28"/>
          <w:szCs w:val="28"/>
          <w:lang w:eastAsia="ru-RU"/>
        </w:rPr>
        <w:t>5</w:t>
      </w:r>
      <w:r>
        <w:rPr>
          <w:rFonts w:ascii="Times New Roman" w:hAnsi="Times New Roman" w:cs="Times New Roman"/>
          <w:color w:val="000000"/>
          <w:sz w:val="28"/>
          <w:szCs w:val="28"/>
          <w:lang w:eastAsia="ru-RU"/>
        </w:rPr>
        <w:t>.</w:t>
      </w:r>
      <w:r w:rsidRPr="009C2614">
        <w:rPr>
          <w:rFonts w:ascii="Times New Roman" w:hAnsi="Times New Roman" w:cs="Times New Roman"/>
          <w:color w:val="000000"/>
          <w:sz w:val="28"/>
          <w:szCs w:val="28"/>
          <w:lang w:eastAsia="ru-RU"/>
        </w:rPr>
        <w:t>Гильмутдинов, Т.С. Планирование тренировочного процесса студентов</w:t>
      </w:r>
    </w:p>
    <w:p w:rsidR="009C2614" w:rsidRPr="009C2614" w:rsidRDefault="009C2614" w:rsidP="009C2614">
      <w:pPr>
        <w:shd w:val="clear" w:color="auto" w:fill="FFFFFF"/>
        <w:spacing w:line="360" w:lineRule="auto"/>
        <w:rPr>
          <w:rFonts w:ascii="Times New Roman" w:hAnsi="Times New Roman" w:cs="Times New Roman"/>
          <w:color w:val="000000"/>
          <w:sz w:val="28"/>
          <w:szCs w:val="28"/>
          <w:lang w:eastAsia="ru-RU"/>
        </w:rPr>
      </w:pPr>
      <w:r w:rsidRPr="009C2614">
        <w:rPr>
          <w:rFonts w:ascii="Times New Roman" w:hAnsi="Times New Roman" w:cs="Times New Roman"/>
          <w:color w:val="000000"/>
          <w:sz w:val="28"/>
          <w:szCs w:val="28"/>
          <w:lang w:eastAsia="ru-RU"/>
        </w:rPr>
        <w:t>полиатлонистов в подготовительном периоде / Т.С. Гильмутдинов // Полиатлон. 2011г.,</w:t>
      </w:r>
      <w:r>
        <w:rPr>
          <w:rFonts w:ascii="Times New Roman" w:hAnsi="Times New Roman" w:cs="Times New Roman"/>
          <w:color w:val="000000"/>
          <w:sz w:val="28"/>
          <w:szCs w:val="28"/>
          <w:lang w:eastAsia="ru-RU"/>
        </w:rPr>
        <w:t xml:space="preserve"> </w:t>
      </w:r>
      <w:r w:rsidRPr="009C2614">
        <w:rPr>
          <w:rFonts w:ascii="Times New Roman" w:hAnsi="Times New Roman" w:cs="Times New Roman"/>
          <w:color w:val="000000"/>
          <w:sz w:val="28"/>
          <w:szCs w:val="28"/>
          <w:lang w:eastAsia="ru-RU"/>
        </w:rPr>
        <w:t>№ 1-2.</w:t>
      </w:r>
    </w:p>
    <w:p w:rsidR="009C2614" w:rsidRPr="009C2614" w:rsidRDefault="009C2614" w:rsidP="009C2614">
      <w:pPr>
        <w:shd w:val="clear" w:color="auto" w:fill="FFFFFF"/>
        <w:spacing w:line="360" w:lineRule="auto"/>
        <w:rPr>
          <w:rFonts w:ascii="Times New Roman" w:hAnsi="Times New Roman" w:cs="Times New Roman"/>
          <w:color w:val="000000"/>
          <w:sz w:val="28"/>
          <w:szCs w:val="28"/>
          <w:lang w:eastAsia="ru-RU"/>
        </w:rPr>
      </w:pPr>
      <w:r w:rsidRPr="009C2614">
        <w:rPr>
          <w:rFonts w:ascii="Times New Roman" w:hAnsi="Times New Roman" w:cs="Times New Roman"/>
          <w:color w:val="000000"/>
          <w:sz w:val="28"/>
          <w:szCs w:val="28"/>
          <w:lang w:eastAsia="ru-RU"/>
        </w:rPr>
        <w:t>6</w:t>
      </w:r>
      <w:r>
        <w:rPr>
          <w:rFonts w:ascii="Times New Roman" w:hAnsi="Times New Roman" w:cs="Times New Roman"/>
          <w:color w:val="000000"/>
          <w:sz w:val="28"/>
          <w:szCs w:val="28"/>
          <w:lang w:eastAsia="ru-RU"/>
        </w:rPr>
        <w:t>.</w:t>
      </w:r>
      <w:r w:rsidRPr="009C2614">
        <w:rPr>
          <w:rFonts w:ascii="Times New Roman" w:hAnsi="Times New Roman" w:cs="Times New Roman"/>
          <w:color w:val="000000"/>
          <w:sz w:val="28"/>
          <w:szCs w:val="28"/>
          <w:lang w:eastAsia="ru-RU"/>
        </w:rPr>
        <w:t>Программа по летнему и зимнему полиатлону для ДЮСШ, ДЮСШОР и</w:t>
      </w:r>
    </w:p>
    <w:p w:rsidR="009C2614" w:rsidRPr="009C2614" w:rsidRDefault="009C2614" w:rsidP="009C2614">
      <w:pPr>
        <w:shd w:val="clear" w:color="auto" w:fill="FFFFFF"/>
        <w:spacing w:line="360" w:lineRule="auto"/>
        <w:rPr>
          <w:rFonts w:ascii="Times New Roman" w:hAnsi="Times New Roman" w:cs="Times New Roman"/>
          <w:color w:val="000000"/>
          <w:sz w:val="28"/>
          <w:szCs w:val="28"/>
          <w:lang w:eastAsia="ru-RU"/>
        </w:rPr>
      </w:pPr>
      <w:r w:rsidRPr="009C2614">
        <w:rPr>
          <w:rFonts w:ascii="Times New Roman" w:hAnsi="Times New Roman" w:cs="Times New Roman"/>
          <w:color w:val="000000"/>
          <w:sz w:val="28"/>
          <w:szCs w:val="28"/>
          <w:lang w:eastAsia="ru-RU"/>
        </w:rPr>
        <w:t>ШВСМ Москва, автор В.З.Червяков, 2000 г.</w:t>
      </w:r>
    </w:p>
    <w:p w:rsidR="009C2614" w:rsidRPr="009C2614" w:rsidRDefault="009C2614" w:rsidP="009C2614">
      <w:pPr>
        <w:shd w:val="clear" w:color="auto" w:fill="FFFFFF"/>
        <w:spacing w:line="360" w:lineRule="auto"/>
        <w:rPr>
          <w:rFonts w:ascii="Times New Roman" w:hAnsi="Times New Roman" w:cs="Times New Roman"/>
          <w:color w:val="000000"/>
          <w:sz w:val="28"/>
          <w:szCs w:val="28"/>
          <w:lang w:eastAsia="ru-RU"/>
        </w:rPr>
      </w:pPr>
      <w:r w:rsidRPr="009C2614">
        <w:rPr>
          <w:rFonts w:ascii="Times New Roman" w:hAnsi="Times New Roman" w:cs="Times New Roman"/>
          <w:color w:val="000000"/>
          <w:sz w:val="28"/>
          <w:szCs w:val="28"/>
          <w:lang w:eastAsia="ru-RU"/>
        </w:rPr>
        <w:t>7</w:t>
      </w:r>
      <w:r>
        <w:rPr>
          <w:rFonts w:ascii="Times New Roman" w:hAnsi="Times New Roman" w:cs="Times New Roman"/>
          <w:color w:val="000000"/>
          <w:sz w:val="28"/>
          <w:szCs w:val="28"/>
          <w:lang w:eastAsia="ru-RU"/>
        </w:rPr>
        <w:t>.</w:t>
      </w:r>
      <w:r w:rsidRPr="009C2614">
        <w:rPr>
          <w:rFonts w:ascii="Times New Roman" w:hAnsi="Times New Roman" w:cs="Times New Roman"/>
          <w:color w:val="000000"/>
          <w:sz w:val="28"/>
          <w:szCs w:val="28"/>
          <w:lang w:eastAsia="ru-RU"/>
        </w:rPr>
        <w:t>Полиатлон. Примерная программа спортивной подготовки, автор А.Ю.</w:t>
      </w:r>
    </w:p>
    <w:p w:rsidR="009C2614" w:rsidRPr="009C2614" w:rsidRDefault="009C2614" w:rsidP="009C2614">
      <w:pPr>
        <w:shd w:val="clear" w:color="auto" w:fill="FFFFFF"/>
        <w:spacing w:line="360" w:lineRule="auto"/>
        <w:rPr>
          <w:rFonts w:ascii="Times New Roman" w:hAnsi="Times New Roman" w:cs="Times New Roman"/>
          <w:color w:val="000000"/>
          <w:sz w:val="28"/>
          <w:szCs w:val="28"/>
          <w:lang w:eastAsia="ru-RU"/>
        </w:rPr>
      </w:pPr>
      <w:r w:rsidRPr="009C2614">
        <w:rPr>
          <w:rFonts w:ascii="Times New Roman" w:hAnsi="Times New Roman" w:cs="Times New Roman"/>
          <w:color w:val="000000"/>
          <w:sz w:val="28"/>
          <w:szCs w:val="28"/>
          <w:lang w:eastAsia="ru-RU"/>
        </w:rPr>
        <w:t>Кейно, П.М. Грицков, А.В. Сычев, 2010г.</w:t>
      </w:r>
    </w:p>
    <w:p w:rsidR="009C2614" w:rsidRPr="009C2614" w:rsidRDefault="009C2614" w:rsidP="009C2614">
      <w:pPr>
        <w:shd w:val="clear" w:color="auto" w:fill="FFFFFF"/>
        <w:spacing w:line="360" w:lineRule="auto"/>
        <w:rPr>
          <w:rFonts w:ascii="Times New Roman" w:hAnsi="Times New Roman" w:cs="Times New Roman"/>
          <w:color w:val="000000"/>
          <w:sz w:val="28"/>
          <w:szCs w:val="28"/>
          <w:lang w:eastAsia="ru-RU"/>
        </w:rPr>
      </w:pPr>
      <w:r w:rsidRPr="009C2614">
        <w:rPr>
          <w:rFonts w:ascii="Times New Roman" w:hAnsi="Times New Roman" w:cs="Times New Roman"/>
          <w:color w:val="000000"/>
          <w:sz w:val="28"/>
          <w:szCs w:val="28"/>
          <w:lang w:eastAsia="ru-RU"/>
        </w:rPr>
        <w:t>8</w:t>
      </w:r>
      <w:r>
        <w:rPr>
          <w:rFonts w:ascii="Times New Roman" w:hAnsi="Times New Roman" w:cs="Times New Roman"/>
          <w:color w:val="000000"/>
          <w:sz w:val="28"/>
          <w:szCs w:val="28"/>
          <w:lang w:eastAsia="ru-RU"/>
        </w:rPr>
        <w:t>.</w:t>
      </w:r>
      <w:r w:rsidRPr="009C2614">
        <w:rPr>
          <w:rFonts w:ascii="Times New Roman" w:hAnsi="Times New Roman" w:cs="Times New Roman"/>
          <w:color w:val="000000"/>
          <w:sz w:val="28"/>
          <w:szCs w:val="28"/>
          <w:lang w:eastAsia="ru-RU"/>
        </w:rPr>
        <w:t>Холодов Ж.К., Кузнецов В.С. Теория и методика физического воспитания с</w:t>
      </w:r>
    </w:p>
    <w:p w:rsidR="009C2614" w:rsidRPr="009C2614" w:rsidRDefault="009C2614" w:rsidP="009C2614">
      <w:pPr>
        <w:shd w:val="clear" w:color="auto" w:fill="FFFFFF"/>
        <w:spacing w:line="360" w:lineRule="auto"/>
        <w:rPr>
          <w:rFonts w:ascii="Times New Roman" w:hAnsi="Times New Roman" w:cs="Times New Roman"/>
          <w:color w:val="000000"/>
          <w:sz w:val="28"/>
          <w:szCs w:val="28"/>
          <w:lang w:eastAsia="ru-RU"/>
        </w:rPr>
      </w:pPr>
      <w:r w:rsidRPr="009C2614">
        <w:rPr>
          <w:rFonts w:ascii="Times New Roman" w:hAnsi="Times New Roman" w:cs="Times New Roman"/>
          <w:color w:val="000000"/>
          <w:sz w:val="28"/>
          <w:szCs w:val="28"/>
          <w:lang w:eastAsia="ru-RU"/>
        </w:rPr>
        <w:t>спорта: Учеб. пособие для студ. высш. учеб. заведений. - М.: Издательский цент</w:t>
      </w:r>
    </w:p>
    <w:p w:rsidR="009C2614" w:rsidRPr="009C2614" w:rsidRDefault="009C2614" w:rsidP="009C2614">
      <w:pPr>
        <w:shd w:val="clear" w:color="auto" w:fill="FFFFFF"/>
        <w:spacing w:line="360" w:lineRule="auto"/>
        <w:rPr>
          <w:rFonts w:ascii="Times New Roman" w:hAnsi="Times New Roman" w:cs="Times New Roman"/>
          <w:color w:val="000000"/>
          <w:sz w:val="28"/>
          <w:szCs w:val="28"/>
          <w:lang w:eastAsia="ru-RU"/>
        </w:rPr>
      </w:pPr>
      <w:r w:rsidRPr="009C2614">
        <w:rPr>
          <w:rFonts w:ascii="Times New Roman" w:hAnsi="Times New Roman" w:cs="Times New Roman"/>
          <w:color w:val="000000"/>
          <w:sz w:val="28"/>
          <w:szCs w:val="28"/>
          <w:lang w:eastAsia="ru-RU"/>
        </w:rPr>
        <w:t>"Академия", 2012г.</w:t>
      </w:r>
    </w:p>
    <w:p w:rsidR="009C2614" w:rsidRPr="009C2614" w:rsidRDefault="009C2614" w:rsidP="00266908">
      <w:pPr>
        <w:shd w:val="clear" w:color="auto" w:fill="FFFFFF"/>
        <w:spacing w:line="360" w:lineRule="auto"/>
        <w:rPr>
          <w:rFonts w:ascii="Times New Roman" w:hAnsi="Times New Roman" w:cs="Times New Roman"/>
          <w:color w:val="000000"/>
          <w:sz w:val="28"/>
          <w:szCs w:val="28"/>
          <w:lang w:eastAsia="ru-RU"/>
        </w:rPr>
      </w:pPr>
      <w:r w:rsidRPr="009C2614">
        <w:rPr>
          <w:rFonts w:ascii="Times New Roman" w:hAnsi="Times New Roman" w:cs="Times New Roman"/>
          <w:color w:val="000000"/>
          <w:sz w:val="28"/>
          <w:szCs w:val="28"/>
          <w:lang w:eastAsia="ru-RU"/>
        </w:rPr>
        <w:t>Интернет – ресурсы:</w:t>
      </w:r>
    </w:p>
    <w:p w:rsidR="009C2614" w:rsidRPr="009C2614" w:rsidRDefault="00266908" w:rsidP="00266908">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r w:rsidR="009C2614" w:rsidRPr="009C2614">
        <w:rPr>
          <w:rFonts w:ascii="Times New Roman" w:hAnsi="Times New Roman" w:cs="Times New Roman"/>
          <w:color w:val="000000"/>
          <w:sz w:val="28"/>
          <w:szCs w:val="28"/>
          <w:lang w:eastAsia="ru-RU"/>
        </w:rPr>
        <w:t xml:space="preserve"> https://www.polyathlon.ru/ -Всероссийская федерация полиатлона</w:t>
      </w:r>
    </w:p>
    <w:p w:rsidR="009C2614" w:rsidRPr="009C2614" w:rsidRDefault="00266908" w:rsidP="00266908">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w:t>
      </w:r>
      <w:r w:rsidR="009C2614" w:rsidRPr="009C2614">
        <w:rPr>
          <w:rFonts w:ascii="Times New Roman" w:hAnsi="Times New Roman" w:cs="Times New Roman"/>
          <w:color w:val="000000"/>
          <w:sz w:val="28"/>
          <w:szCs w:val="28"/>
          <w:lang w:eastAsia="ru-RU"/>
        </w:rPr>
        <w:t xml:space="preserve"> http://polyathlon-russia.com/ - полиатлон России.</w:t>
      </w:r>
    </w:p>
    <w:p w:rsidR="009C2614" w:rsidRPr="009C2614" w:rsidRDefault="00266908" w:rsidP="00266908">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w:t>
      </w:r>
      <w:r w:rsidR="009C2614" w:rsidRPr="009C2614">
        <w:rPr>
          <w:rFonts w:ascii="Times New Roman" w:hAnsi="Times New Roman" w:cs="Times New Roman"/>
          <w:color w:val="000000"/>
          <w:sz w:val="28"/>
          <w:szCs w:val="28"/>
          <w:lang w:eastAsia="ru-RU"/>
        </w:rPr>
        <w:t>http://poliathlon.narod.ru/table.html - нормативы полиатлона.</w:t>
      </w:r>
    </w:p>
    <w:p w:rsidR="009C2614" w:rsidRPr="009C2614" w:rsidRDefault="00266908" w:rsidP="00266908">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w:t>
      </w:r>
      <w:r w:rsidR="009C2614" w:rsidRPr="009C2614">
        <w:rPr>
          <w:rFonts w:ascii="Times New Roman" w:hAnsi="Times New Roman" w:cs="Times New Roman"/>
          <w:color w:val="000000"/>
          <w:sz w:val="28"/>
          <w:szCs w:val="28"/>
          <w:lang w:eastAsia="ru-RU"/>
        </w:rPr>
        <w:t>http://bmsi.ru/doc/f266134d-237e-4963-bac2-df4b94d592e0-</w:t>
      </w:r>
    </w:p>
    <w:p w:rsidR="009C2614" w:rsidRPr="009C2614" w:rsidRDefault="009C2614" w:rsidP="00266908">
      <w:pPr>
        <w:shd w:val="clear" w:color="auto" w:fill="FFFFFF"/>
        <w:spacing w:line="360" w:lineRule="auto"/>
        <w:rPr>
          <w:rFonts w:ascii="Times New Roman" w:hAnsi="Times New Roman" w:cs="Times New Roman"/>
          <w:color w:val="000000"/>
          <w:sz w:val="28"/>
          <w:szCs w:val="28"/>
          <w:lang w:eastAsia="ru-RU"/>
        </w:rPr>
      </w:pPr>
      <w:r w:rsidRPr="009C2614">
        <w:rPr>
          <w:rFonts w:ascii="Times New Roman" w:hAnsi="Times New Roman" w:cs="Times New Roman"/>
          <w:color w:val="000000"/>
          <w:sz w:val="28"/>
          <w:szCs w:val="28"/>
          <w:lang w:eastAsia="ru-RU"/>
        </w:rPr>
        <w:t>библиотека</w:t>
      </w:r>
      <w:r w:rsidR="00266908">
        <w:rPr>
          <w:rFonts w:ascii="Times New Roman" w:hAnsi="Times New Roman" w:cs="Times New Roman"/>
          <w:color w:val="000000"/>
          <w:sz w:val="28"/>
          <w:szCs w:val="28"/>
          <w:lang w:eastAsia="ru-RU"/>
        </w:rPr>
        <w:t xml:space="preserve"> </w:t>
      </w:r>
      <w:r w:rsidRPr="009C2614">
        <w:rPr>
          <w:rFonts w:ascii="Times New Roman" w:hAnsi="Times New Roman" w:cs="Times New Roman"/>
          <w:color w:val="000000"/>
          <w:sz w:val="28"/>
          <w:szCs w:val="28"/>
          <w:lang w:eastAsia="ru-RU"/>
        </w:rPr>
        <w:t>международной спортивной информации.</w:t>
      </w:r>
    </w:p>
    <w:p w:rsidR="00266908" w:rsidRPr="00266908" w:rsidRDefault="00266908" w:rsidP="00266908">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w:t>
      </w:r>
      <w:r w:rsidRPr="00266908">
        <w:rPr>
          <w:rFonts w:ascii="Times New Roman" w:hAnsi="Times New Roman" w:cs="Times New Roman"/>
          <w:color w:val="000000"/>
          <w:sz w:val="28"/>
          <w:szCs w:val="28"/>
          <w:lang w:eastAsia="ru-RU"/>
        </w:rPr>
        <w:t>.http://www.nofollow.ru/video.php?c=4jFkQANUmOAЧемпионат Мира</w:t>
      </w:r>
    </w:p>
    <w:p w:rsidR="008F0E9C" w:rsidRPr="004E3E7D" w:rsidRDefault="00266908" w:rsidP="004E3E7D">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14.</w:t>
      </w:r>
      <w:r w:rsidRPr="00266908">
        <w:rPr>
          <w:rFonts w:ascii="Times New Roman" w:hAnsi="Times New Roman" w:cs="Times New Roman"/>
          <w:color w:val="000000"/>
          <w:sz w:val="28"/>
          <w:szCs w:val="28"/>
          <w:lang w:eastAsia="ru-RU"/>
        </w:rPr>
        <w:t xml:space="preserve"> https://vk.com/polyrussia группа Полиатлон России в соц.сети</w:t>
      </w:r>
    </w:p>
    <w:p w:rsidR="00B306EE" w:rsidRDefault="00B306EE" w:rsidP="009C2614">
      <w:pPr>
        <w:shd w:val="clear" w:color="auto" w:fill="FFFFFF"/>
        <w:spacing w:line="360"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Приложение 1</w:t>
      </w:r>
    </w:p>
    <w:p w:rsidR="00B306EE" w:rsidRDefault="00B306EE"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jc w:val="center"/>
        <w:rPr>
          <w:rFonts w:ascii="Times New Roman" w:hAnsi="Times New Roman" w:cs="Times New Roman"/>
          <w:b/>
          <w:i/>
          <w:color w:val="000000"/>
          <w:sz w:val="28"/>
          <w:szCs w:val="28"/>
          <w:lang w:eastAsia="ru-RU"/>
        </w:rPr>
      </w:pPr>
      <w:r w:rsidRPr="00B306EE">
        <w:rPr>
          <w:rFonts w:ascii="Times New Roman" w:hAnsi="Times New Roman" w:cs="Times New Roman"/>
          <w:b/>
          <w:i/>
          <w:color w:val="000000"/>
          <w:sz w:val="28"/>
          <w:szCs w:val="28"/>
          <w:lang w:eastAsia="ru-RU"/>
        </w:rPr>
        <w:t>Инструкция по обеспечению безопасности обучающихся при проведении</w:t>
      </w:r>
    </w:p>
    <w:p w:rsidR="00B306EE" w:rsidRPr="00B306EE" w:rsidRDefault="00B306EE" w:rsidP="009C2614">
      <w:pPr>
        <w:shd w:val="clear" w:color="auto" w:fill="FFFFFF"/>
        <w:spacing w:line="360" w:lineRule="auto"/>
        <w:jc w:val="center"/>
        <w:rPr>
          <w:rFonts w:ascii="Times New Roman" w:hAnsi="Times New Roman" w:cs="Times New Roman"/>
          <w:b/>
          <w:i/>
          <w:color w:val="000000"/>
          <w:sz w:val="28"/>
          <w:szCs w:val="28"/>
          <w:lang w:eastAsia="ru-RU"/>
        </w:rPr>
      </w:pPr>
      <w:r w:rsidRPr="00B306EE">
        <w:rPr>
          <w:rFonts w:ascii="Times New Roman" w:hAnsi="Times New Roman" w:cs="Times New Roman"/>
          <w:b/>
          <w:i/>
          <w:color w:val="000000"/>
          <w:sz w:val="28"/>
          <w:szCs w:val="28"/>
          <w:lang w:eastAsia="ru-RU"/>
        </w:rPr>
        <w:t>занятий по виду спорта полиатлон</w:t>
      </w: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Общие требования безопасности</w:t>
      </w:r>
      <w:r>
        <w:rPr>
          <w:rFonts w:ascii="Times New Roman" w:hAnsi="Times New Roman" w:cs="Times New Roman"/>
          <w:color w:val="000000"/>
          <w:sz w:val="28"/>
          <w:szCs w:val="28"/>
          <w:lang w:eastAsia="ru-RU"/>
        </w:rPr>
        <w:t>.</w:t>
      </w:r>
    </w:p>
    <w:p w:rsidR="00B306EE" w:rsidRDefault="00B306EE"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1.1. К занятиям допускаются обучающиеся, прошедшие инструктаж по</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технике безопасности, медицинский осмотр и не имеющие противопоказаний</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по состоянию здоровья.</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1.2. Опасными факторами при занятиях полиатлоном являются:</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 физические (неисправные или не соответствующие нормам безопасности</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инвентарь, оборудование и место занятий; посторонние предметы);</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 химические (пыль);</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 не соблюдение норм по форме одежды для занятия спортом;</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 не соблюдение правил техники безопасности.</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1.3. Во время занятий посторонние лица могут находиться в спортивном зале</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только с разрешения тренера-преподавателя.</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1.4. Каждый обучающийся несё</w:t>
      </w:r>
      <w:r w:rsidRPr="00B306EE">
        <w:rPr>
          <w:rFonts w:ascii="Times New Roman" w:hAnsi="Times New Roman" w:cs="Times New Roman"/>
          <w:color w:val="000000"/>
          <w:sz w:val="28"/>
          <w:szCs w:val="28"/>
          <w:lang w:eastAsia="ru-RU"/>
        </w:rPr>
        <w:t>т ответственность за сохранность инвентаря</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при его использовании.</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1.5. Обучающимся запрещается приносить посторонние предметы.</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1.6. Обучающимся запрещается без разрешения тренера-преподавателя</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заходить в тренерскую.</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1.7.Обучающиеся должны соблюдать правила пожарной безопасности, знать</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места расположения первичных средств пожаротушения.</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1.8. Обучающиеся должны знать место нахождения аптечки и уметь оказать</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первую доврачебную помощь.</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1.9. О каждом несчастном случае пострадавший или очевидец обязан</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незамедлительно сообщить тренеру-преподавателю.</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lastRenderedPageBreak/>
        <w:t>1.10. Обучающиеся, заметившие неисправность или поломку инвентаря,</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обязаны немедленно сообщить об этом тренеру-преподавателю.</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1.11. Обучающиеся, допустившие невыполнение или нарушение настоящей</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инструкции, привлекаются к ответственности.</w:t>
      </w:r>
    </w:p>
    <w:p w:rsidR="00B306EE" w:rsidRDefault="00B306EE"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w:t>
      </w:r>
      <w:r w:rsidRPr="00B306EE">
        <w:rPr>
          <w:rFonts w:ascii="Times New Roman" w:hAnsi="Times New Roman" w:cs="Times New Roman"/>
          <w:color w:val="000000"/>
          <w:sz w:val="28"/>
          <w:szCs w:val="28"/>
          <w:lang w:eastAsia="ru-RU"/>
        </w:rPr>
        <w:t xml:space="preserve"> Требования безопасности перед началом занятий</w:t>
      </w:r>
    </w:p>
    <w:p w:rsidR="00B306EE" w:rsidRDefault="00B306EE"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2.1. Обучающиеся обязаны снять верхнюю одежду и переодеться в</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спортивную форму.</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2.2. Обучающимся запрещается входить в спортивный зал без разрешения</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тренера-преподавателя.</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2.3. Обучающимся запрещается передвигать спортивное оборудование и</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инвентарь без указания тренера-преподавателя.</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2.4. Обучающиеся должны внимательно прослушать инструктаж по техники</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безопасности.</w:t>
      </w:r>
    </w:p>
    <w:p w:rsidR="00B306EE" w:rsidRDefault="00B306EE"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w:t>
      </w:r>
      <w:r w:rsidRPr="00B306EE">
        <w:rPr>
          <w:rFonts w:ascii="Times New Roman" w:hAnsi="Times New Roman" w:cs="Times New Roman"/>
          <w:color w:val="000000"/>
          <w:sz w:val="28"/>
          <w:szCs w:val="28"/>
          <w:lang w:eastAsia="ru-RU"/>
        </w:rPr>
        <w:t xml:space="preserve"> Требования безопасности во время занятий</w:t>
      </w:r>
    </w:p>
    <w:p w:rsidR="00B306EE" w:rsidRDefault="00B306EE" w:rsidP="009C2614">
      <w:pPr>
        <w:shd w:val="clear" w:color="auto" w:fill="FFFFFF"/>
        <w:spacing w:line="360" w:lineRule="auto"/>
        <w:rPr>
          <w:rFonts w:ascii="Times New Roman" w:hAnsi="Times New Roman" w:cs="Times New Roman"/>
          <w:color w:val="000000"/>
          <w:sz w:val="28"/>
          <w:szCs w:val="28"/>
          <w:lang w:eastAsia="ru-RU"/>
        </w:rPr>
      </w:pPr>
    </w:p>
    <w:p w:rsidR="008F0E9C"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3.1</w:t>
      </w:r>
      <w:r w:rsidRPr="00B306EE">
        <w:rPr>
          <w:rFonts w:ascii="Times New Roman" w:hAnsi="Times New Roman" w:cs="Times New Roman"/>
          <w:color w:val="000000"/>
          <w:sz w:val="28"/>
          <w:szCs w:val="28"/>
          <w:lang w:eastAsia="ru-RU"/>
        </w:rPr>
        <w:t>. Начинать и заканчивать выполн</w:t>
      </w:r>
      <w:r>
        <w:rPr>
          <w:rFonts w:ascii="Times New Roman" w:hAnsi="Times New Roman" w:cs="Times New Roman"/>
          <w:color w:val="000000"/>
          <w:sz w:val="28"/>
          <w:szCs w:val="28"/>
          <w:lang w:eastAsia="ru-RU"/>
        </w:rPr>
        <w:t>ение задания по команде тренера-</w:t>
      </w:r>
      <w:r w:rsidRPr="00B306EE">
        <w:rPr>
          <w:rFonts w:ascii="Times New Roman" w:hAnsi="Times New Roman" w:cs="Times New Roman"/>
          <w:color w:val="000000"/>
          <w:sz w:val="28"/>
          <w:szCs w:val="28"/>
          <w:lang w:eastAsia="ru-RU"/>
        </w:rPr>
        <w:t>преподавателя.</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w:t>
      </w:r>
      <w:r w:rsidRPr="00B306EE">
        <w:rPr>
          <w:rFonts w:ascii="Times New Roman" w:hAnsi="Times New Roman" w:cs="Times New Roman"/>
          <w:color w:val="000000"/>
          <w:sz w:val="28"/>
          <w:szCs w:val="28"/>
          <w:lang w:eastAsia="ru-RU"/>
        </w:rPr>
        <w:t>. Запрещается покидать место занятия без разрешения тренера-</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преподавателя.</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w:t>
      </w:r>
      <w:r w:rsidRPr="00B306EE">
        <w:rPr>
          <w:rFonts w:ascii="Times New Roman" w:hAnsi="Times New Roman" w:cs="Times New Roman"/>
          <w:color w:val="000000"/>
          <w:sz w:val="28"/>
          <w:szCs w:val="28"/>
          <w:lang w:eastAsia="ru-RU"/>
        </w:rPr>
        <w:t>. Использовать спортивное оборудование и инвентарь по назначению и</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только с разрешения тренера-преподавателя.</w:t>
      </w:r>
    </w:p>
    <w:p w:rsidR="00B306EE" w:rsidRDefault="00B306EE"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w:t>
      </w:r>
      <w:r w:rsidRPr="00B306EE">
        <w:rPr>
          <w:rFonts w:ascii="Times New Roman" w:hAnsi="Times New Roman" w:cs="Times New Roman"/>
          <w:color w:val="000000"/>
          <w:sz w:val="28"/>
          <w:szCs w:val="28"/>
          <w:lang w:eastAsia="ru-RU"/>
        </w:rPr>
        <w:t xml:space="preserve"> Требования безопасности в аварийных ситуациях</w:t>
      </w:r>
    </w:p>
    <w:p w:rsidR="00B306EE" w:rsidRDefault="00B306EE"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4.1. При возникновении повреждений спортивной площадке или других</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местах проведения занятий прекратить проведение занятий и сообщить</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администрации учреждения. Занятия продолжить только после устранения</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неисправности.</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lastRenderedPageBreak/>
        <w:t>4.2. При плохом самочувствии прекратить занятие и сообщить об этом</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тренеру-преподавателю.</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4.3. При получении травмы немедленно оказать первую помощь</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пострадавшему, сообщить об этом администрации школы и родителям</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пострадавшего, при необходимости отправить его в ближайшее лечебное</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учреждение.</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4.4. При возникновении пожара следовать инструкции по пожарной</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безопасности.</w:t>
      </w:r>
    </w:p>
    <w:p w:rsidR="00B306EE" w:rsidRDefault="00B306EE"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5 Требования безопасности по окончании занятий</w:t>
      </w:r>
    </w:p>
    <w:p w:rsidR="00B306EE" w:rsidRDefault="00B306EE"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5.1. Выходить из зала только с разрешения тренера-преподавателя, соблюдая</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дисциплину.</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5.2. При обнаружении неисправности спортивного оборудования или</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наличия на площадке посторонних предметов, сообщить об этом тренеру-</w:t>
      </w:r>
      <w:r>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преподавателю.</w:t>
      </w:r>
    </w:p>
    <w:p w:rsidR="008F0E9C" w:rsidRPr="00B306EE" w:rsidRDefault="008F0E9C" w:rsidP="009C2614">
      <w:pPr>
        <w:spacing w:line="360" w:lineRule="auto"/>
        <w:ind w:firstLine="708"/>
        <w:jc w:val="center"/>
        <w:rPr>
          <w:rFonts w:ascii="Times New Roman" w:hAnsi="Times New Roman" w:cs="Times New Roman"/>
          <w:b/>
          <w:bCs/>
          <w:sz w:val="28"/>
          <w:szCs w:val="28"/>
        </w:rPr>
      </w:pPr>
    </w:p>
    <w:p w:rsidR="009C2614" w:rsidRDefault="009C2614" w:rsidP="009C2614">
      <w:pPr>
        <w:spacing w:line="360" w:lineRule="auto"/>
        <w:ind w:firstLine="708"/>
        <w:jc w:val="right"/>
        <w:rPr>
          <w:rFonts w:ascii="Times New Roman" w:hAnsi="Times New Roman" w:cs="Times New Roman"/>
          <w:b/>
          <w:bCs/>
          <w:sz w:val="28"/>
          <w:szCs w:val="28"/>
        </w:rPr>
      </w:pPr>
    </w:p>
    <w:p w:rsidR="009C2614" w:rsidRDefault="009C2614" w:rsidP="009C2614">
      <w:pPr>
        <w:spacing w:line="360" w:lineRule="auto"/>
        <w:ind w:firstLine="708"/>
        <w:jc w:val="right"/>
        <w:rPr>
          <w:rFonts w:ascii="Times New Roman" w:hAnsi="Times New Roman" w:cs="Times New Roman"/>
          <w:b/>
          <w:bCs/>
          <w:sz w:val="28"/>
          <w:szCs w:val="28"/>
        </w:rPr>
      </w:pPr>
    </w:p>
    <w:p w:rsidR="009C2614" w:rsidRDefault="009C2614" w:rsidP="009C2614">
      <w:pPr>
        <w:spacing w:line="360" w:lineRule="auto"/>
        <w:ind w:firstLine="708"/>
        <w:jc w:val="right"/>
        <w:rPr>
          <w:rFonts w:ascii="Times New Roman" w:hAnsi="Times New Roman" w:cs="Times New Roman"/>
          <w:b/>
          <w:bCs/>
          <w:sz w:val="28"/>
          <w:szCs w:val="28"/>
        </w:rPr>
      </w:pPr>
    </w:p>
    <w:p w:rsidR="009C2614" w:rsidRDefault="009C2614" w:rsidP="009C2614">
      <w:pPr>
        <w:spacing w:line="360" w:lineRule="auto"/>
        <w:ind w:firstLine="708"/>
        <w:jc w:val="right"/>
        <w:rPr>
          <w:rFonts w:ascii="Times New Roman" w:hAnsi="Times New Roman" w:cs="Times New Roman"/>
          <w:b/>
          <w:bCs/>
          <w:sz w:val="28"/>
          <w:szCs w:val="28"/>
        </w:rPr>
      </w:pPr>
    </w:p>
    <w:p w:rsidR="009C2614" w:rsidRDefault="009C2614" w:rsidP="009C2614">
      <w:pPr>
        <w:spacing w:line="360" w:lineRule="auto"/>
        <w:ind w:firstLine="708"/>
        <w:jc w:val="right"/>
        <w:rPr>
          <w:rFonts w:ascii="Times New Roman" w:hAnsi="Times New Roman" w:cs="Times New Roman"/>
          <w:b/>
          <w:bCs/>
          <w:sz w:val="28"/>
          <w:szCs w:val="28"/>
        </w:rPr>
      </w:pPr>
    </w:p>
    <w:p w:rsidR="009C2614" w:rsidRDefault="009C2614" w:rsidP="009C2614">
      <w:pPr>
        <w:spacing w:line="360" w:lineRule="auto"/>
        <w:ind w:firstLine="708"/>
        <w:jc w:val="right"/>
        <w:rPr>
          <w:rFonts w:ascii="Times New Roman" w:hAnsi="Times New Roman" w:cs="Times New Roman"/>
          <w:b/>
          <w:bCs/>
          <w:sz w:val="28"/>
          <w:szCs w:val="28"/>
        </w:rPr>
      </w:pPr>
    </w:p>
    <w:p w:rsidR="009C2614" w:rsidRDefault="009C2614" w:rsidP="009C2614">
      <w:pPr>
        <w:spacing w:line="360" w:lineRule="auto"/>
        <w:ind w:firstLine="708"/>
        <w:jc w:val="right"/>
        <w:rPr>
          <w:rFonts w:ascii="Times New Roman" w:hAnsi="Times New Roman" w:cs="Times New Roman"/>
          <w:b/>
          <w:bCs/>
          <w:sz w:val="28"/>
          <w:szCs w:val="28"/>
        </w:rPr>
      </w:pPr>
    </w:p>
    <w:p w:rsidR="009C2614" w:rsidRDefault="009C2614" w:rsidP="009C2614">
      <w:pPr>
        <w:spacing w:line="360" w:lineRule="auto"/>
        <w:ind w:firstLine="708"/>
        <w:jc w:val="right"/>
        <w:rPr>
          <w:rFonts w:ascii="Times New Roman" w:hAnsi="Times New Roman" w:cs="Times New Roman"/>
          <w:b/>
          <w:bCs/>
          <w:sz w:val="28"/>
          <w:szCs w:val="28"/>
        </w:rPr>
      </w:pPr>
    </w:p>
    <w:p w:rsidR="009C2614" w:rsidRDefault="009C2614" w:rsidP="009C2614">
      <w:pPr>
        <w:spacing w:line="360" w:lineRule="auto"/>
        <w:ind w:firstLine="708"/>
        <w:jc w:val="right"/>
        <w:rPr>
          <w:rFonts w:ascii="Times New Roman" w:hAnsi="Times New Roman" w:cs="Times New Roman"/>
          <w:b/>
          <w:bCs/>
          <w:sz w:val="28"/>
          <w:szCs w:val="28"/>
        </w:rPr>
      </w:pPr>
    </w:p>
    <w:p w:rsidR="009C2614" w:rsidRDefault="009C2614" w:rsidP="009C2614">
      <w:pPr>
        <w:spacing w:line="360" w:lineRule="auto"/>
        <w:ind w:firstLine="708"/>
        <w:jc w:val="right"/>
        <w:rPr>
          <w:rFonts w:ascii="Times New Roman" w:hAnsi="Times New Roman" w:cs="Times New Roman"/>
          <w:b/>
          <w:bCs/>
          <w:sz w:val="28"/>
          <w:szCs w:val="28"/>
        </w:rPr>
      </w:pPr>
    </w:p>
    <w:p w:rsidR="009C2614" w:rsidRDefault="009C2614" w:rsidP="009C2614">
      <w:pPr>
        <w:spacing w:line="360" w:lineRule="auto"/>
        <w:ind w:firstLine="708"/>
        <w:jc w:val="right"/>
        <w:rPr>
          <w:rFonts w:ascii="Times New Roman" w:hAnsi="Times New Roman" w:cs="Times New Roman"/>
          <w:b/>
          <w:bCs/>
          <w:sz w:val="28"/>
          <w:szCs w:val="28"/>
        </w:rPr>
      </w:pPr>
    </w:p>
    <w:p w:rsidR="009C2614" w:rsidRDefault="009C2614" w:rsidP="009C2614">
      <w:pPr>
        <w:spacing w:line="360" w:lineRule="auto"/>
        <w:ind w:firstLine="708"/>
        <w:jc w:val="right"/>
        <w:rPr>
          <w:rFonts w:ascii="Times New Roman" w:hAnsi="Times New Roman" w:cs="Times New Roman"/>
          <w:b/>
          <w:bCs/>
          <w:sz w:val="28"/>
          <w:szCs w:val="28"/>
        </w:rPr>
      </w:pPr>
    </w:p>
    <w:p w:rsidR="009C2614" w:rsidRDefault="009C2614" w:rsidP="009C2614">
      <w:pPr>
        <w:spacing w:line="360" w:lineRule="auto"/>
        <w:ind w:firstLine="708"/>
        <w:jc w:val="right"/>
        <w:rPr>
          <w:rFonts w:ascii="Times New Roman" w:hAnsi="Times New Roman" w:cs="Times New Roman"/>
          <w:b/>
          <w:bCs/>
          <w:sz w:val="28"/>
          <w:szCs w:val="28"/>
        </w:rPr>
      </w:pPr>
    </w:p>
    <w:p w:rsidR="009C2614" w:rsidRDefault="009C2614" w:rsidP="009C2614">
      <w:pPr>
        <w:spacing w:line="360" w:lineRule="auto"/>
        <w:ind w:firstLine="708"/>
        <w:jc w:val="right"/>
        <w:rPr>
          <w:rFonts w:ascii="Times New Roman" w:hAnsi="Times New Roman" w:cs="Times New Roman"/>
          <w:b/>
          <w:bCs/>
          <w:sz w:val="28"/>
          <w:szCs w:val="28"/>
        </w:rPr>
      </w:pPr>
    </w:p>
    <w:p w:rsidR="009C2614" w:rsidRDefault="009C2614" w:rsidP="009C2614">
      <w:pPr>
        <w:spacing w:line="360" w:lineRule="auto"/>
        <w:ind w:firstLine="708"/>
        <w:jc w:val="right"/>
        <w:rPr>
          <w:rFonts w:ascii="Times New Roman" w:hAnsi="Times New Roman" w:cs="Times New Roman"/>
          <w:b/>
          <w:bCs/>
          <w:sz w:val="28"/>
          <w:szCs w:val="28"/>
        </w:rPr>
      </w:pPr>
    </w:p>
    <w:p w:rsidR="009C2614" w:rsidRDefault="009C2614" w:rsidP="009C2614">
      <w:pPr>
        <w:spacing w:line="360" w:lineRule="auto"/>
        <w:ind w:firstLine="708"/>
        <w:jc w:val="right"/>
        <w:rPr>
          <w:rFonts w:ascii="Times New Roman" w:hAnsi="Times New Roman" w:cs="Times New Roman"/>
          <w:b/>
          <w:bCs/>
          <w:sz w:val="28"/>
          <w:szCs w:val="28"/>
        </w:rPr>
      </w:pPr>
    </w:p>
    <w:p w:rsidR="008F0E9C" w:rsidRPr="00B306EE" w:rsidRDefault="00B306EE" w:rsidP="009C2614">
      <w:pPr>
        <w:spacing w:line="360" w:lineRule="auto"/>
        <w:ind w:firstLine="708"/>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2</w:t>
      </w:r>
    </w:p>
    <w:p w:rsidR="008F0E9C" w:rsidRPr="00B306EE" w:rsidRDefault="008F0E9C" w:rsidP="009C2614">
      <w:pPr>
        <w:spacing w:line="360" w:lineRule="auto"/>
        <w:ind w:firstLine="708"/>
        <w:jc w:val="center"/>
        <w:rPr>
          <w:rFonts w:ascii="Times New Roman" w:hAnsi="Times New Roman" w:cs="Times New Roman"/>
          <w:b/>
          <w:bCs/>
          <w:sz w:val="28"/>
          <w:szCs w:val="28"/>
        </w:rPr>
      </w:pPr>
    </w:p>
    <w:p w:rsidR="008F0E9C" w:rsidRPr="00B306EE" w:rsidRDefault="008F0E9C" w:rsidP="009C2614">
      <w:pPr>
        <w:spacing w:line="360" w:lineRule="auto"/>
        <w:ind w:firstLine="708"/>
        <w:jc w:val="center"/>
        <w:rPr>
          <w:rFonts w:ascii="Times New Roman" w:hAnsi="Times New Roman" w:cs="Times New Roman"/>
          <w:b/>
          <w:bCs/>
          <w:sz w:val="28"/>
          <w:szCs w:val="28"/>
        </w:rPr>
      </w:pPr>
    </w:p>
    <w:p w:rsidR="00B306EE" w:rsidRPr="00B306EE" w:rsidRDefault="00B306EE" w:rsidP="009C2614">
      <w:pPr>
        <w:shd w:val="clear" w:color="auto" w:fill="FFFFFF"/>
        <w:spacing w:line="360" w:lineRule="auto"/>
        <w:jc w:val="center"/>
        <w:rPr>
          <w:rFonts w:ascii="Times New Roman" w:hAnsi="Times New Roman" w:cs="Times New Roman"/>
          <w:b/>
          <w:i/>
          <w:color w:val="000000"/>
          <w:sz w:val="28"/>
          <w:szCs w:val="28"/>
          <w:lang w:eastAsia="ru-RU"/>
        </w:rPr>
      </w:pPr>
      <w:r w:rsidRPr="00B306EE">
        <w:rPr>
          <w:rFonts w:ascii="Times New Roman" w:hAnsi="Times New Roman" w:cs="Times New Roman"/>
          <w:b/>
          <w:i/>
          <w:color w:val="000000"/>
          <w:sz w:val="28"/>
          <w:szCs w:val="28"/>
          <w:lang w:eastAsia="ru-RU"/>
        </w:rPr>
        <w:t>Подвижные игры по проявлению физических качеств (быстрота)</w:t>
      </w: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i/>
          <w:color w:val="000000"/>
          <w:sz w:val="28"/>
          <w:szCs w:val="28"/>
          <w:u w:val="single"/>
          <w:lang w:eastAsia="ru-RU"/>
        </w:rPr>
      </w:pPr>
      <w:r w:rsidRPr="00B306EE">
        <w:rPr>
          <w:rFonts w:ascii="Times New Roman" w:hAnsi="Times New Roman" w:cs="Times New Roman"/>
          <w:i/>
          <w:color w:val="000000"/>
          <w:sz w:val="28"/>
          <w:szCs w:val="28"/>
          <w:u w:val="single"/>
          <w:lang w:eastAsia="ru-RU"/>
        </w:rPr>
        <w:t>«Быстро по местам»</w:t>
      </w: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По первому сигналу тренера-преподавателя игроки команд разбегаются в</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разные стороны, по второму – все должны построиться в указанном месте.</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Варианты построения:</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а) в общей шеренге или отдельных шеренгах;</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б) в общем круге или отдельных кругах;</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в) в отдельных колоннах в виде квадрата.</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Команда, сумевшая быстрее занять свое место, побеждает. Заранее следует</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познакомить играющих с сигналами, исходным положением, формой строя и</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местом, где необходимо находиться.</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При недостаточной площади построение команд выполняется раздельно и</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борьба идет за сокращение времени построения.</w:t>
      </w:r>
    </w:p>
    <w:p w:rsidR="00BA1729" w:rsidRDefault="00BA1729" w:rsidP="009C2614">
      <w:pPr>
        <w:shd w:val="clear" w:color="auto" w:fill="FFFFFF"/>
        <w:spacing w:line="360" w:lineRule="auto"/>
        <w:rPr>
          <w:rFonts w:ascii="Times New Roman" w:hAnsi="Times New Roman" w:cs="Times New Roman"/>
          <w:i/>
          <w:color w:val="000000"/>
          <w:sz w:val="28"/>
          <w:szCs w:val="28"/>
          <w:u w:val="single"/>
          <w:lang w:eastAsia="ru-RU"/>
        </w:rPr>
      </w:pPr>
    </w:p>
    <w:p w:rsidR="00B306EE" w:rsidRPr="00B306EE" w:rsidRDefault="00B306EE" w:rsidP="009C2614">
      <w:pPr>
        <w:shd w:val="clear" w:color="auto" w:fill="FFFFFF"/>
        <w:spacing w:line="360" w:lineRule="auto"/>
        <w:rPr>
          <w:rFonts w:ascii="Times New Roman" w:hAnsi="Times New Roman" w:cs="Times New Roman"/>
          <w:i/>
          <w:color w:val="000000"/>
          <w:sz w:val="28"/>
          <w:szCs w:val="28"/>
          <w:u w:val="single"/>
          <w:lang w:eastAsia="ru-RU"/>
        </w:rPr>
      </w:pPr>
      <w:r w:rsidRPr="00B306EE">
        <w:rPr>
          <w:rFonts w:ascii="Times New Roman" w:hAnsi="Times New Roman" w:cs="Times New Roman"/>
          <w:i/>
          <w:color w:val="000000"/>
          <w:sz w:val="28"/>
          <w:szCs w:val="28"/>
          <w:u w:val="single"/>
          <w:lang w:eastAsia="ru-RU"/>
        </w:rPr>
        <w:t>Эстафета с преодолением препятствий</w:t>
      </w: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Инвентарь и оборудование: веревочки для прыжков или гимнастические</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скамейки. Подготовка: играющие делятся на 2 команды и выстраиваются в</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колонны на расстоянии 3 м одна от другой. Перед носками впереди стоящих</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проводится стартовая черта от неё чертится две параллельные черты,</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образующие коридор шириной от 1 до 1,5 м. В конце зала натягивается</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веревочка для прыжков или ставится гимнастическая скамейка. Описание</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игры: по сигналу «Внимание марш!» впереди стоящие бегут вперед,</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перепрыгивают через коридор, далее выполняют прыжок в высоту через</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верёвочку и возвращаются обратно бегом, становятся в конец своей колонны.</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 xml:space="preserve">Правила игры: когда последний </w:t>
      </w:r>
      <w:r w:rsidRPr="00B306EE">
        <w:rPr>
          <w:rFonts w:ascii="Times New Roman" w:hAnsi="Times New Roman" w:cs="Times New Roman"/>
          <w:color w:val="000000"/>
          <w:sz w:val="28"/>
          <w:szCs w:val="28"/>
          <w:lang w:eastAsia="ru-RU"/>
        </w:rPr>
        <w:lastRenderedPageBreak/>
        <w:t>игрок прибегает в свою колонну, он подает</w:t>
      </w:r>
      <w:r w:rsidR="00BA1729">
        <w:rPr>
          <w:rFonts w:ascii="Times New Roman" w:hAnsi="Times New Roman" w:cs="Times New Roman"/>
          <w:color w:val="000000"/>
          <w:sz w:val="28"/>
          <w:szCs w:val="28"/>
          <w:lang w:eastAsia="ru-RU"/>
        </w:rPr>
        <w:t xml:space="preserve"> своей команде </w:t>
      </w:r>
      <w:r w:rsidRPr="00B306EE">
        <w:rPr>
          <w:rFonts w:ascii="Times New Roman" w:hAnsi="Times New Roman" w:cs="Times New Roman"/>
          <w:color w:val="000000"/>
          <w:sz w:val="28"/>
          <w:szCs w:val="28"/>
          <w:lang w:eastAsia="ru-RU"/>
        </w:rPr>
        <w:t>«Смирно!». Побеждает команда, которая раньше других</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выполнит задание.</w:t>
      </w: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b/>
          <w:i/>
          <w:color w:val="000000"/>
          <w:sz w:val="28"/>
          <w:szCs w:val="28"/>
          <w:lang w:eastAsia="ru-RU"/>
        </w:rPr>
      </w:pPr>
      <w:r w:rsidRPr="00B306EE">
        <w:rPr>
          <w:rFonts w:ascii="Times New Roman" w:hAnsi="Times New Roman" w:cs="Times New Roman"/>
          <w:b/>
          <w:i/>
          <w:color w:val="000000"/>
          <w:sz w:val="28"/>
          <w:szCs w:val="28"/>
          <w:lang w:eastAsia="ru-RU"/>
        </w:rPr>
        <w:t>Подвижные игры по проявлению физических качеств (скоростно-силовые)</w:t>
      </w: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i/>
          <w:color w:val="000000"/>
          <w:sz w:val="28"/>
          <w:szCs w:val="28"/>
          <w:u w:val="single"/>
          <w:lang w:eastAsia="ru-RU"/>
        </w:rPr>
      </w:pPr>
      <w:r w:rsidRPr="00B306EE">
        <w:rPr>
          <w:rFonts w:ascii="Times New Roman" w:hAnsi="Times New Roman" w:cs="Times New Roman"/>
          <w:i/>
          <w:color w:val="000000"/>
          <w:sz w:val="28"/>
          <w:szCs w:val="28"/>
          <w:u w:val="single"/>
          <w:lang w:eastAsia="ru-RU"/>
        </w:rPr>
        <w:t>«Прыжок за прыжком»</w:t>
      </w: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Игроки в колоннах разделяются на пары, имеющие одну короткую скакалку.</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Команды встают в 3-4 шагах друг от друга, расстояние в них между игроками</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один шаг. Пара игроков держит скакалку за ручки, натянув в 50-60</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сантиметрах от пола.</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По сигналу первые пары кладут скакалку на землю и оба игрока бегут (один</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налево, другой направо) в конец своей колонны, а затем последовательно</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перепрыгивают через скакалки всех впереди стоящих пар. Добежав до своих</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мест, оба игрока останавливаются и снова берут свою скакалку за концы.</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Как только первая скакалка поднята с земли, вторая пара кладет свою</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скакалку на землю, прыгает через скакалку первой пары, бежит мимо</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колонны в ее конец и перепрыгивает через скакалки до своего места. Затем в</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игру вступает третья пара и т. д. Эстафета продолжается до тех пор, пока все</w:t>
      </w:r>
      <w:r w:rsidR="00BA1729">
        <w:rPr>
          <w:rFonts w:ascii="Times New Roman" w:hAnsi="Times New Roman" w:cs="Times New Roman"/>
          <w:color w:val="000000"/>
          <w:sz w:val="28"/>
          <w:szCs w:val="28"/>
          <w:lang w:eastAsia="ru-RU"/>
        </w:rPr>
        <w:t xml:space="preserve"> игроки в командах </w:t>
      </w:r>
      <w:r w:rsidRPr="00B306EE">
        <w:rPr>
          <w:rFonts w:ascii="Times New Roman" w:hAnsi="Times New Roman" w:cs="Times New Roman"/>
          <w:color w:val="000000"/>
          <w:sz w:val="28"/>
          <w:szCs w:val="28"/>
          <w:lang w:eastAsia="ru-RU"/>
        </w:rPr>
        <w:t>не закончат прыжки.</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Побеждает команда, игроки которой закончили прыжки первыми и без</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нарушения правил.</w:t>
      </w: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i/>
          <w:color w:val="000000"/>
          <w:sz w:val="28"/>
          <w:szCs w:val="28"/>
          <w:u w:val="single"/>
          <w:lang w:eastAsia="ru-RU"/>
        </w:rPr>
      </w:pPr>
      <w:r w:rsidRPr="00B306EE">
        <w:rPr>
          <w:rFonts w:ascii="Times New Roman" w:hAnsi="Times New Roman" w:cs="Times New Roman"/>
          <w:i/>
          <w:color w:val="000000"/>
          <w:sz w:val="28"/>
          <w:szCs w:val="28"/>
          <w:u w:val="single"/>
          <w:lang w:eastAsia="ru-RU"/>
        </w:rPr>
        <w:t>«Бег в обруче»</w:t>
      </w: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Игроки выстраиваются парами, как в предыдущей игре. У первой пары в</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руках гимнастический обруч, а перед командами - предмет (набивной мяч,</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флажок, городок), который надо обегать. По сигналу два первых игрока в</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командах продвигаются вперед внутри обруча, держа его двумя руками.</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lastRenderedPageBreak/>
        <w:t>Обежав предмет, первая пара вручает обруч следующей паре, а сама встает в</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конец колонны. Эстафета заканчивается, когда упражнение выполнили все</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игроки, и обруч снова оказался в руках у первой пары.</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Если желающих играть много, можно устроить бег в обручах тройками, при</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этом последовательность смены троек остается такой же.</w:t>
      </w: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i/>
          <w:color w:val="000000"/>
          <w:sz w:val="28"/>
          <w:szCs w:val="28"/>
          <w:u w:val="single"/>
          <w:lang w:eastAsia="ru-RU"/>
        </w:rPr>
      </w:pPr>
      <w:r w:rsidRPr="00B306EE">
        <w:rPr>
          <w:rFonts w:ascii="Times New Roman" w:hAnsi="Times New Roman" w:cs="Times New Roman"/>
          <w:i/>
          <w:color w:val="000000"/>
          <w:sz w:val="28"/>
          <w:szCs w:val="28"/>
          <w:u w:val="single"/>
          <w:lang w:eastAsia="ru-RU"/>
        </w:rPr>
        <w:t>«Веревочка под ногами»</w:t>
      </w: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Из играющих составляют три или четыре колонны, которые выстраиваются</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параллельно.</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Расстояние между ними 2 м, а между игроками в колоннах - один шаг.</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Головные игроки в колоннах получают по короткой скакалке.</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По сигналу они передают один конец скакалки стоящим сзади, оба игрока</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проносят скакалку под ногами всей колонны (верёвочка почти касается</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земли). Стоящие в колонне прыгают через верёвочку. Головной игрок</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колонны остаётся сзади, а помогавший проносить скакалку (второй номер)</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бежит вперёд. Он подаёт свободный конец скакалки третьему, и верёвочка</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опять проводится под ногами всех стоящих детей. Теперь в конце колонны</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остаётся второй номер, а третий бежит вперёд и т.д. В ходе игры все игроки</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должны провести скакалку под ногами своих товарищей по команде. Игру</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заканчивает (поднимая скакалку вверх) игрок, который в начале игры стоя</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первым. Он заканчивает игру на том же месте. Победу одерживает команда,</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закончившая игру первой, при условии, что её игроки меньшее число раз</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задели верёвочку.</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Правила игры:</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1 Игрокам запрещается задевать верёвочку ногами.</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2 Каждый игрок должен перепрыгнуть через скакалку.</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3 За каждое нарушение правил командам начисляются штрафные очки.</w:t>
      </w: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b/>
          <w:i/>
          <w:color w:val="000000"/>
          <w:sz w:val="28"/>
          <w:szCs w:val="28"/>
          <w:lang w:eastAsia="ru-RU"/>
        </w:rPr>
      </w:pPr>
      <w:r w:rsidRPr="00B306EE">
        <w:rPr>
          <w:rFonts w:ascii="Times New Roman" w:hAnsi="Times New Roman" w:cs="Times New Roman"/>
          <w:b/>
          <w:i/>
          <w:color w:val="000000"/>
          <w:sz w:val="28"/>
          <w:szCs w:val="28"/>
          <w:lang w:eastAsia="ru-RU"/>
        </w:rPr>
        <w:t>Подвижные игры по проявлению физических качеств (выносливость)</w:t>
      </w: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i/>
          <w:color w:val="000000"/>
          <w:sz w:val="28"/>
          <w:szCs w:val="28"/>
          <w:u w:val="single"/>
          <w:lang w:eastAsia="ru-RU"/>
        </w:rPr>
      </w:pPr>
      <w:r w:rsidRPr="00B306EE">
        <w:rPr>
          <w:rFonts w:ascii="Times New Roman" w:hAnsi="Times New Roman" w:cs="Times New Roman"/>
          <w:i/>
          <w:color w:val="000000"/>
          <w:sz w:val="28"/>
          <w:szCs w:val="28"/>
          <w:u w:val="single"/>
          <w:lang w:eastAsia="ru-RU"/>
        </w:rPr>
        <w:t>«Встречная эстафета»</w:t>
      </w: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Играющие делятся на несколько команд. Каждая, в свою очередь, делится</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пополам. Команды выстраиваются друг против друга за линиями. Игрокам,</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возглавляющим команды на одной стороне площадки, даётся по эстафетной</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палочке (теннисному мячу).</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По команде "Марш!" игроки с палочкой начинают бег. Подбежав к головным</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игрокам про</w:t>
      </w:r>
      <w:r w:rsidR="00BA1729">
        <w:rPr>
          <w:rFonts w:ascii="Times New Roman" w:hAnsi="Times New Roman" w:cs="Times New Roman"/>
          <w:color w:val="000000"/>
          <w:sz w:val="28"/>
          <w:szCs w:val="28"/>
          <w:lang w:eastAsia="ru-RU"/>
        </w:rPr>
        <w:t xml:space="preserve">тивостоящих команд, передают им </w:t>
      </w:r>
      <w:r w:rsidRPr="00B306EE">
        <w:rPr>
          <w:rFonts w:ascii="Times New Roman" w:hAnsi="Times New Roman" w:cs="Times New Roman"/>
          <w:color w:val="000000"/>
          <w:sz w:val="28"/>
          <w:szCs w:val="28"/>
          <w:lang w:eastAsia="ru-RU"/>
        </w:rPr>
        <w:t>эстафету и встают сзади.</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Получивший эстафету бежит вперёд и передаёт её следующему игроку,</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стоящему напротив, и т.д.</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Эстафета заканчивается, когда команды поменяются местами на площадке.</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Выигрывают те, кто закончил перебежки раньше.</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Правила игры:</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1 Эстафета начинается по команде.</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2 Необходимо обегать колонну справа налево и после этого передавать</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эстафету игроку, который вышел на полшага вправо.</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3 Чтобы увеличить нагрузку, можно проводить игру с двойными</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перебежками: игрок, оказавшийся на противоположной стороне, после</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передачи ему эстафеты снова бежит туда, откуда начинал бег.</w:t>
      </w: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i/>
          <w:color w:val="000000"/>
          <w:sz w:val="28"/>
          <w:szCs w:val="28"/>
          <w:u w:val="single"/>
          <w:lang w:eastAsia="ru-RU"/>
        </w:rPr>
      </w:pPr>
      <w:r w:rsidRPr="00B306EE">
        <w:rPr>
          <w:rFonts w:ascii="Times New Roman" w:hAnsi="Times New Roman" w:cs="Times New Roman"/>
          <w:i/>
          <w:color w:val="000000"/>
          <w:sz w:val="28"/>
          <w:szCs w:val="28"/>
          <w:u w:val="single"/>
          <w:lang w:eastAsia="ru-RU"/>
        </w:rPr>
        <w:t>«Мяч среднему»</w:t>
      </w: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Для проведения игры требуются два баскетбольных или волейбольных мяча.</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Играющие делятся на две равные команды, и каждая из них выстраивается по</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кругу на расстоянии вытянутых рук или шире. Первые номера становятся в</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середину своих кругов с мячом в руках. По сигналу руководителя</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центральные игроки, находящиеся в кругах, бросают мяч вторым номерам,</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получают от них обратно, бросают третьим, также получают обратно и т.д.</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Когда центральный игрок получит мяч от последнего (по нумерации) игрока,</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он передаёт его второму игроку и меняется с ним местом. Второй игрок</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становится в середину круга и также начинает игру: перебрасывает мяч</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третьему игроку, получает от него, передаёт четвёртому и т.д. Игра</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 xml:space="preserve">заканчивается, когда все </w:t>
      </w:r>
      <w:r w:rsidRPr="00B306EE">
        <w:rPr>
          <w:rFonts w:ascii="Times New Roman" w:hAnsi="Times New Roman" w:cs="Times New Roman"/>
          <w:color w:val="000000"/>
          <w:sz w:val="28"/>
          <w:szCs w:val="28"/>
          <w:lang w:eastAsia="ru-RU"/>
        </w:rPr>
        <w:lastRenderedPageBreak/>
        <w:t>побывают в роли центрового игрока. Побеждает</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команда, первой закончившая переброску мяча.</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Правила игры:</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1 Передавать мяч можно любым заранее установленным способом: одной</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или двумя руками, снизу, от груди, из-за головы, с ударом мяча о землю,</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волейбольным пасом, передачей мяча ногой по земле.</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2 Мяч перебрасывается всем игрокам в строгой последовательности.</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3 Тот, кто уронит мяч или не поймает его, должен сам его поднять и</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продолжить игру.</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4 Очередной центровой игрок может начинать передачу мяча, как только</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поймает его от предыдущего центрового.</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Подвижные игры по проявлению физических качеств (сила)</w:t>
      </w: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i/>
          <w:color w:val="000000"/>
          <w:sz w:val="28"/>
          <w:szCs w:val="28"/>
          <w:u w:val="single"/>
          <w:lang w:eastAsia="ru-RU"/>
        </w:rPr>
      </w:pPr>
      <w:r w:rsidRPr="00B306EE">
        <w:rPr>
          <w:rFonts w:ascii="Times New Roman" w:hAnsi="Times New Roman" w:cs="Times New Roman"/>
          <w:i/>
          <w:color w:val="000000"/>
          <w:sz w:val="28"/>
          <w:szCs w:val="28"/>
          <w:u w:val="single"/>
          <w:lang w:eastAsia="ru-RU"/>
        </w:rPr>
        <w:t>«Тяни в круг»</w:t>
      </w: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Очерчивают два концентрических круга (один в другом) диаметром 1 и 2</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метра. Играющие окружают большой круг, берутся за руки и по команде</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идут вправо или влево. По второму сигналу (свистку) все останавливаются и</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стараются втянуть за черту большого круга своих соседей (руки не</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разъединять!). Кто попадет в пространство между кругами одной или двумя</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ногами, выходит из игры. Разъединившие руки оба выбывают из игры. Затем</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по сигналу игра возобновляется. Когда играющих останется мало, они</w:t>
      </w:r>
      <w:r w:rsidR="00BA1729">
        <w:rPr>
          <w:rFonts w:ascii="Times New Roman" w:hAnsi="Times New Roman" w:cs="Times New Roman"/>
          <w:color w:val="000000"/>
          <w:sz w:val="28"/>
          <w:szCs w:val="28"/>
          <w:lang w:eastAsia="ru-RU"/>
        </w:rPr>
        <w:t xml:space="preserve"> становятся вокруг </w:t>
      </w:r>
      <w:r w:rsidRPr="00B306EE">
        <w:rPr>
          <w:rFonts w:ascii="Times New Roman" w:hAnsi="Times New Roman" w:cs="Times New Roman"/>
          <w:color w:val="000000"/>
          <w:sz w:val="28"/>
          <w:szCs w:val="28"/>
          <w:lang w:eastAsia="ru-RU"/>
        </w:rPr>
        <w:t>меньшего круга и продолжают соревнования. Оставшиеся</w:t>
      </w:r>
      <w:r w:rsidR="00BA1729">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последние два-три игрока считаются победителями.</w:t>
      </w: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i/>
          <w:color w:val="000000"/>
          <w:sz w:val="28"/>
          <w:szCs w:val="28"/>
          <w:u w:val="single"/>
          <w:lang w:eastAsia="ru-RU"/>
        </w:rPr>
      </w:pPr>
      <w:r w:rsidRPr="00B306EE">
        <w:rPr>
          <w:rFonts w:ascii="Times New Roman" w:hAnsi="Times New Roman" w:cs="Times New Roman"/>
          <w:i/>
          <w:color w:val="000000"/>
          <w:sz w:val="28"/>
          <w:szCs w:val="28"/>
          <w:u w:val="single"/>
          <w:lang w:eastAsia="ru-RU"/>
        </w:rPr>
        <w:t>«Перетягивание каната»</w:t>
      </w:r>
    </w:p>
    <w:p w:rsidR="00BA1729" w:rsidRDefault="00BA1729" w:rsidP="009C2614">
      <w:pPr>
        <w:shd w:val="clear" w:color="auto" w:fill="FFFFFF"/>
        <w:spacing w:line="360" w:lineRule="auto"/>
        <w:rPr>
          <w:rFonts w:ascii="Times New Roman" w:hAnsi="Times New Roman" w:cs="Times New Roman"/>
          <w:color w:val="000000"/>
          <w:sz w:val="28"/>
          <w:szCs w:val="28"/>
          <w:lang w:eastAsia="ru-RU"/>
        </w:rPr>
      </w:pP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t>Вдоль площадки кладут канат. Середина его отмечается цветной ленточкой.</w:t>
      </w:r>
    </w:p>
    <w:p w:rsidR="00B306EE" w:rsidRPr="00B306EE" w:rsidRDefault="00B306EE" w:rsidP="009C2614">
      <w:pPr>
        <w:shd w:val="clear" w:color="auto" w:fill="FFFFFF"/>
        <w:spacing w:line="360" w:lineRule="auto"/>
        <w:rPr>
          <w:rFonts w:ascii="Times New Roman" w:hAnsi="Times New Roman" w:cs="Times New Roman"/>
          <w:color w:val="000000"/>
          <w:sz w:val="28"/>
          <w:szCs w:val="28"/>
          <w:lang w:eastAsia="ru-RU"/>
        </w:rPr>
      </w:pPr>
      <w:r w:rsidRPr="00B306EE">
        <w:rPr>
          <w:rFonts w:ascii="Times New Roman" w:hAnsi="Times New Roman" w:cs="Times New Roman"/>
          <w:color w:val="000000"/>
          <w:sz w:val="28"/>
          <w:szCs w:val="28"/>
          <w:lang w:eastAsia="ru-RU"/>
        </w:rPr>
        <w:lastRenderedPageBreak/>
        <w:t>На земле в 2 метрах от середины поля проводят две параллельные линии. Две</w:t>
      </w:r>
      <w:r w:rsidR="00917B6C">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команды становятся вдоль каната с разных сторон. По сигналу играющие</w:t>
      </w:r>
      <w:r w:rsidR="00917B6C">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берутся руками за канат, поднимают с земли и по сигналу начинают тянуть</w:t>
      </w:r>
      <w:r w:rsidR="00917B6C">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его в свою сторону. Когда канат будет перетянут за линию одной из команд</w:t>
      </w:r>
      <w:r w:rsidR="00917B6C">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(ее пересечет цветная ленточка), игра останавливается. Игроки меняются</w:t>
      </w:r>
      <w:r w:rsidR="00917B6C">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сторонами площадки. Поединок повторяется. Побеждает команда, которая</w:t>
      </w:r>
      <w:r w:rsidR="00917B6C">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большее количество раз сумела перетянуть канат на свою сторону.</w:t>
      </w:r>
      <w:r w:rsidR="00917B6C">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Правила запрещают играющим отпускать канат. Перед игрой капитан</w:t>
      </w:r>
      <w:r w:rsidR="00917B6C">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команды может по своему усмотрению расставлять участников справа и</w:t>
      </w:r>
      <w:r w:rsidR="00917B6C">
        <w:rPr>
          <w:rFonts w:ascii="Times New Roman" w:hAnsi="Times New Roman" w:cs="Times New Roman"/>
          <w:color w:val="000000"/>
          <w:sz w:val="28"/>
          <w:szCs w:val="28"/>
          <w:lang w:eastAsia="ru-RU"/>
        </w:rPr>
        <w:t xml:space="preserve"> </w:t>
      </w:r>
      <w:r w:rsidRPr="00B306EE">
        <w:rPr>
          <w:rFonts w:ascii="Times New Roman" w:hAnsi="Times New Roman" w:cs="Times New Roman"/>
          <w:color w:val="000000"/>
          <w:sz w:val="28"/>
          <w:szCs w:val="28"/>
          <w:lang w:eastAsia="ru-RU"/>
        </w:rPr>
        <w:t>слева от каната. Руки игроков, стоящих впереди, не должны быть ближе, чемна 50-60 сантиметров от центральной ленточки.</w:t>
      </w:r>
    </w:p>
    <w:p w:rsidR="008F0E9C" w:rsidRDefault="008F0E9C" w:rsidP="009C2614">
      <w:pPr>
        <w:spacing w:line="360" w:lineRule="auto"/>
        <w:ind w:firstLine="708"/>
        <w:jc w:val="center"/>
        <w:rPr>
          <w:rFonts w:ascii="Times New Roman" w:hAnsi="Times New Roman" w:cs="Times New Roman"/>
          <w:b/>
          <w:bCs/>
          <w:sz w:val="28"/>
          <w:szCs w:val="28"/>
        </w:rPr>
      </w:pPr>
    </w:p>
    <w:p w:rsidR="008F0E9C" w:rsidRDefault="008F0E9C" w:rsidP="009C2614">
      <w:pPr>
        <w:spacing w:line="360" w:lineRule="auto"/>
        <w:ind w:firstLine="708"/>
        <w:jc w:val="center"/>
        <w:rPr>
          <w:rFonts w:ascii="Times New Roman" w:hAnsi="Times New Roman" w:cs="Times New Roman"/>
          <w:b/>
          <w:bCs/>
          <w:sz w:val="28"/>
          <w:szCs w:val="28"/>
        </w:rPr>
      </w:pPr>
    </w:p>
    <w:p w:rsidR="008F0E9C" w:rsidRDefault="008F0E9C" w:rsidP="00F22071">
      <w:pPr>
        <w:ind w:firstLine="708"/>
        <w:jc w:val="center"/>
        <w:rPr>
          <w:rFonts w:ascii="Times New Roman" w:hAnsi="Times New Roman" w:cs="Times New Roman"/>
          <w:b/>
          <w:bCs/>
          <w:sz w:val="28"/>
          <w:szCs w:val="28"/>
        </w:rPr>
      </w:pPr>
    </w:p>
    <w:p w:rsidR="008F0E9C" w:rsidRDefault="008F0E9C" w:rsidP="00F22071">
      <w:pPr>
        <w:ind w:firstLine="708"/>
        <w:jc w:val="center"/>
        <w:rPr>
          <w:rFonts w:ascii="Times New Roman" w:hAnsi="Times New Roman" w:cs="Times New Roman"/>
          <w:b/>
          <w:bCs/>
          <w:sz w:val="28"/>
          <w:szCs w:val="28"/>
        </w:rPr>
      </w:pPr>
    </w:p>
    <w:p w:rsidR="008F0E9C" w:rsidRDefault="008F0E9C" w:rsidP="00F22071">
      <w:pPr>
        <w:ind w:firstLine="708"/>
        <w:jc w:val="center"/>
        <w:rPr>
          <w:rFonts w:ascii="Times New Roman" w:hAnsi="Times New Roman" w:cs="Times New Roman"/>
          <w:b/>
          <w:bCs/>
          <w:sz w:val="28"/>
          <w:szCs w:val="28"/>
        </w:rPr>
      </w:pPr>
    </w:p>
    <w:p w:rsidR="00AF7950" w:rsidRDefault="00AF7950">
      <w:pPr>
        <w:jc w:val="both"/>
        <w:rPr>
          <w:rFonts w:ascii="Times New Roman" w:hAnsi="Times New Roman" w:cs="Times New Roman"/>
          <w:sz w:val="28"/>
          <w:szCs w:val="28"/>
        </w:rPr>
      </w:pPr>
    </w:p>
    <w:sectPr w:rsidR="00AF7950" w:rsidSect="00D85742">
      <w:footerReference w:type="default" r:id="rId8"/>
      <w:pgSz w:w="11906" w:h="16838"/>
      <w:pgMar w:top="993" w:right="70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E32" w:rsidRDefault="00081E32">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081E32" w:rsidRDefault="00081E32">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yandex-san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42" w:rsidRDefault="00D85742">
    <w:pPr>
      <w:pStyle w:val="a5"/>
      <w:jc w:val="center"/>
      <w:rPr>
        <w:rFonts w:ascii="Times New Roman" w:hAnsi="Times New Roman" w:cs="Times New Roman"/>
      </w:rPr>
    </w:pPr>
    <w:r>
      <w:fldChar w:fldCharType="begin"/>
    </w:r>
    <w:r>
      <w:instrText xml:space="preserve"> PAGE   \* MERGEFORMAT </w:instrText>
    </w:r>
    <w:r>
      <w:fldChar w:fldCharType="separate"/>
    </w:r>
    <w:r w:rsidR="00F14DFD">
      <w:rPr>
        <w:noProof/>
      </w:rPr>
      <w:t>2</w:t>
    </w:r>
    <w:r>
      <w:rPr>
        <w:noProof/>
      </w:rPr>
      <w:fldChar w:fldCharType="end"/>
    </w:r>
  </w:p>
  <w:p w:rsidR="00D85742" w:rsidRDefault="00D85742">
    <w:pPr>
      <w:pStyle w:val="a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E32" w:rsidRDefault="00081E32">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081E32" w:rsidRDefault="00081E32">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5D22"/>
    <w:multiLevelType w:val="multilevel"/>
    <w:tmpl w:val="498AC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7C2EA3"/>
    <w:multiLevelType w:val="hybridMultilevel"/>
    <w:tmpl w:val="AB7C437E"/>
    <w:lvl w:ilvl="0" w:tplc="8B583A9A">
      <w:start w:val="1"/>
      <w:numFmt w:val="bullet"/>
      <w:lvlText w:val="-"/>
      <w:lvlJc w:val="left"/>
      <w:pPr>
        <w:ind w:left="4"/>
      </w:pPr>
      <w:rPr>
        <w:rFonts w:ascii="Times New Roman" w:eastAsia="Times New Roman" w:hAnsi="Times New Roman"/>
        <w:b w:val="0"/>
        <w:bCs w:val="0"/>
        <w:i w:val="0"/>
        <w:iCs w:val="0"/>
        <w:strike w:val="0"/>
        <w:dstrike w:val="0"/>
        <w:color w:val="000000"/>
        <w:sz w:val="28"/>
        <w:szCs w:val="28"/>
        <w:u w:val="none"/>
        <w:vertAlign w:val="baseline"/>
      </w:rPr>
    </w:lvl>
    <w:lvl w:ilvl="1" w:tplc="A1FE20CA">
      <w:start w:val="1"/>
      <w:numFmt w:val="bullet"/>
      <w:lvlText w:val="o"/>
      <w:lvlJc w:val="left"/>
      <w:pPr>
        <w:ind w:left="1080"/>
      </w:pPr>
      <w:rPr>
        <w:rFonts w:ascii="Times New Roman" w:eastAsia="Times New Roman" w:hAnsi="Times New Roman"/>
        <w:b w:val="0"/>
        <w:bCs w:val="0"/>
        <w:i w:val="0"/>
        <w:iCs w:val="0"/>
        <w:strike w:val="0"/>
        <w:dstrike w:val="0"/>
        <w:color w:val="000000"/>
        <w:sz w:val="28"/>
        <w:szCs w:val="28"/>
        <w:u w:val="none"/>
        <w:vertAlign w:val="baseline"/>
      </w:rPr>
    </w:lvl>
    <w:lvl w:ilvl="2" w:tplc="28F0EBB0">
      <w:start w:val="1"/>
      <w:numFmt w:val="bullet"/>
      <w:lvlText w:val="▪"/>
      <w:lvlJc w:val="left"/>
      <w:pPr>
        <w:ind w:left="1800"/>
      </w:pPr>
      <w:rPr>
        <w:rFonts w:ascii="Times New Roman" w:eastAsia="Times New Roman" w:hAnsi="Times New Roman"/>
        <w:b w:val="0"/>
        <w:bCs w:val="0"/>
        <w:i w:val="0"/>
        <w:iCs w:val="0"/>
        <w:strike w:val="0"/>
        <w:dstrike w:val="0"/>
        <w:color w:val="000000"/>
        <w:sz w:val="28"/>
        <w:szCs w:val="28"/>
        <w:u w:val="none"/>
        <w:vertAlign w:val="baseline"/>
      </w:rPr>
    </w:lvl>
    <w:lvl w:ilvl="3" w:tplc="66344F2E">
      <w:start w:val="1"/>
      <w:numFmt w:val="bullet"/>
      <w:lvlText w:val="•"/>
      <w:lvlJc w:val="left"/>
      <w:pPr>
        <w:ind w:left="2520"/>
      </w:pPr>
      <w:rPr>
        <w:rFonts w:ascii="Times New Roman" w:eastAsia="Times New Roman" w:hAnsi="Times New Roman"/>
        <w:b w:val="0"/>
        <w:bCs w:val="0"/>
        <w:i w:val="0"/>
        <w:iCs w:val="0"/>
        <w:strike w:val="0"/>
        <w:dstrike w:val="0"/>
        <w:color w:val="000000"/>
        <w:sz w:val="28"/>
        <w:szCs w:val="28"/>
        <w:u w:val="none"/>
        <w:vertAlign w:val="baseline"/>
      </w:rPr>
    </w:lvl>
    <w:lvl w:ilvl="4" w:tplc="2446E578">
      <w:start w:val="1"/>
      <w:numFmt w:val="bullet"/>
      <w:lvlText w:val="o"/>
      <w:lvlJc w:val="left"/>
      <w:pPr>
        <w:ind w:left="3240"/>
      </w:pPr>
      <w:rPr>
        <w:rFonts w:ascii="Times New Roman" w:eastAsia="Times New Roman" w:hAnsi="Times New Roman"/>
        <w:b w:val="0"/>
        <w:bCs w:val="0"/>
        <w:i w:val="0"/>
        <w:iCs w:val="0"/>
        <w:strike w:val="0"/>
        <w:dstrike w:val="0"/>
        <w:color w:val="000000"/>
        <w:sz w:val="28"/>
        <w:szCs w:val="28"/>
        <w:u w:val="none"/>
        <w:vertAlign w:val="baseline"/>
      </w:rPr>
    </w:lvl>
    <w:lvl w:ilvl="5" w:tplc="D3C839DC">
      <w:start w:val="1"/>
      <w:numFmt w:val="bullet"/>
      <w:lvlText w:val="▪"/>
      <w:lvlJc w:val="left"/>
      <w:pPr>
        <w:ind w:left="3960"/>
      </w:pPr>
      <w:rPr>
        <w:rFonts w:ascii="Times New Roman" w:eastAsia="Times New Roman" w:hAnsi="Times New Roman"/>
        <w:b w:val="0"/>
        <w:bCs w:val="0"/>
        <w:i w:val="0"/>
        <w:iCs w:val="0"/>
        <w:strike w:val="0"/>
        <w:dstrike w:val="0"/>
        <w:color w:val="000000"/>
        <w:sz w:val="28"/>
        <w:szCs w:val="28"/>
        <w:u w:val="none"/>
        <w:vertAlign w:val="baseline"/>
      </w:rPr>
    </w:lvl>
    <w:lvl w:ilvl="6" w:tplc="05D64AD6">
      <w:start w:val="1"/>
      <w:numFmt w:val="bullet"/>
      <w:lvlText w:val="•"/>
      <w:lvlJc w:val="left"/>
      <w:pPr>
        <w:ind w:left="4680"/>
      </w:pPr>
      <w:rPr>
        <w:rFonts w:ascii="Times New Roman" w:eastAsia="Times New Roman" w:hAnsi="Times New Roman"/>
        <w:b w:val="0"/>
        <w:bCs w:val="0"/>
        <w:i w:val="0"/>
        <w:iCs w:val="0"/>
        <w:strike w:val="0"/>
        <w:dstrike w:val="0"/>
        <w:color w:val="000000"/>
        <w:sz w:val="28"/>
        <w:szCs w:val="28"/>
        <w:u w:val="none"/>
        <w:vertAlign w:val="baseline"/>
      </w:rPr>
    </w:lvl>
    <w:lvl w:ilvl="7" w:tplc="7C8C7ECE">
      <w:start w:val="1"/>
      <w:numFmt w:val="bullet"/>
      <w:lvlText w:val="o"/>
      <w:lvlJc w:val="left"/>
      <w:pPr>
        <w:ind w:left="5400"/>
      </w:pPr>
      <w:rPr>
        <w:rFonts w:ascii="Times New Roman" w:eastAsia="Times New Roman" w:hAnsi="Times New Roman"/>
        <w:b w:val="0"/>
        <w:bCs w:val="0"/>
        <w:i w:val="0"/>
        <w:iCs w:val="0"/>
        <w:strike w:val="0"/>
        <w:dstrike w:val="0"/>
        <w:color w:val="000000"/>
        <w:sz w:val="28"/>
        <w:szCs w:val="28"/>
        <w:u w:val="none"/>
        <w:vertAlign w:val="baseline"/>
      </w:rPr>
    </w:lvl>
    <w:lvl w:ilvl="8" w:tplc="37C4DA08">
      <w:start w:val="1"/>
      <w:numFmt w:val="bullet"/>
      <w:lvlText w:val="▪"/>
      <w:lvlJc w:val="left"/>
      <w:pPr>
        <w:ind w:left="6120"/>
      </w:pPr>
      <w:rPr>
        <w:rFonts w:ascii="Times New Roman" w:eastAsia="Times New Roman" w:hAnsi="Times New Roman"/>
        <w:b w:val="0"/>
        <w:bCs w:val="0"/>
        <w:i w:val="0"/>
        <w:iCs w:val="0"/>
        <w:strike w:val="0"/>
        <w:dstrike w:val="0"/>
        <w:color w:val="000000"/>
        <w:sz w:val="28"/>
        <w:szCs w:val="28"/>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950"/>
    <w:rsid w:val="000563D4"/>
    <w:rsid w:val="00081E32"/>
    <w:rsid w:val="000A2658"/>
    <w:rsid w:val="000E06FC"/>
    <w:rsid w:val="000F11D3"/>
    <w:rsid w:val="000F5CF7"/>
    <w:rsid w:val="00116F05"/>
    <w:rsid w:val="0016479F"/>
    <w:rsid w:val="00250106"/>
    <w:rsid w:val="00266908"/>
    <w:rsid w:val="002A775F"/>
    <w:rsid w:val="002C6865"/>
    <w:rsid w:val="0036066E"/>
    <w:rsid w:val="00380AA2"/>
    <w:rsid w:val="003C1D4C"/>
    <w:rsid w:val="004226EA"/>
    <w:rsid w:val="004703B0"/>
    <w:rsid w:val="00496629"/>
    <w:rsid w:val="004E3E7D"/>
    <w:rsid w:val="004F4733"/>
    <w:rsid w:val="00500ACD"/>
    <w:rsid w:val="00513C26"/>
    <w:rsid w:val="00602D38"/>
    <w:rsid w:val="00666073"/>
    <w:rsid w:val="007108BE"/>
    <w:rsid w:val="007569D7"/>
    <w:rsid w:val="00763AC1"/>
    <w:rsid w:val="007F20DD"/>
    <w:rsid w:val="008E1E86"/>
    <w:rsid w:val="008F0E9C"/>
    <w:rsid w:val="00917B6C"/>
    <w:rsid w:val="0095607F"/>
    <w:rsid w:val="009607C8"/>
    <w:rsid w:val="00975934"/>
    <w:rsid w:val="00983A6B"/>
    <w:rsid w:val="009B0AE6"/>
    <w:rsid w:val="009B2C23"/>
    <w:rsid w:val="009C2614"/>
    <w:rsid w:val="009D0608"/>
    <w:rsid w:val="009D5AB8"/>
    <w:rsid w:val="00A36B8B"/>
    <w:rsid w:val="00A50D35"/>
    <w:rsid w:val="00AF7950"/>
    <w:rsid w:val="00B306EE"/>
    <w:rsid w:val="00B31382"/>
    <w:rsid w:val="00BA1729"/>
    <w:rsid w:val="00BA31FD"/>
    <w:rsid w:val="00C63110"/>
    <w:rsid w:val="00C6554E"/>
    <w:rsid w:val="00D37172"/>
    <w:rsid w:val="00D65EAE"/>
    <w:rsid w:val="00D85742"/>
    <w:rsid w:val="00DA1416"/>
    <w:rsid w:val="00DC7130"/>
    <w:rsid w:val="00E5446C"/>
    <w:rsid w:val="00E60DEE"/>
    <w:rsid w:val="00E712DC"/>
    <w:rsid w:val="00EB1996"/>
    <w:rsid w:val="00ED21CA"/>
    <w:rsid w:val="00EE2D78"/>
    <w:rsid w:val="00EF18EE"/>
    <w:rsid w:val="00EF3433"/>
    <w:rsid w:val="00F032FA"/>
    <w:rsid w:val="00F14DFD"/>
    <w:rsid w:val="00F22071"/>
    <w:rsid w:val="00F41F61"/>
    <w:rsid w:val="00F7340D"/>
    <w:rsid w:val="00F737C6"/>
    <w:rsid w:val="00FD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2C411"/>
  <w15:docId w15:val="{6CA1F51F-ACC2-4ADF-AC61-98184904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F61"/>
    <w:pPr>
      <w:spacing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1F61"/>
    <w:pPr>
      <w:tabs>
        <w:tab w:val="center" w:pos="4677"/>
        <w:tab w:val="right" w:pos="9355"/>
      </w:tabs>
      <w:spacing w:line="240" w:lineRule="auto"/>
    </w:pPr>
  </w:style>
  <w:style w:type="character" w:customStyle="1" w:styleId="a4">
    <w:name w:val="Верхний колонтитул Знак"/>
    <w:link w:val="a3"/>
    <w:uiPriority w:val="99"/>
    <w:rsid w:val="00F41F61"/>
    <w:rPr>
      <w:rFonts w:ascii="Times New Roman" w:hAnsi="Times New Roman" w:cs="Times New Roman"/>
    </w:rPr>
  </w:style>
  <w:style w:type="paragraph" w:styleId="a5">
    <w:name w:val="footer"/>
    <w:basedOn w:val="a"/>
    <w:link w:val="a6"/>
    <w:uiPriority w:val="99"/>
    <w:rsid w:val="00F41F61"/>
    <w:pPr>
      <w:tabs>
        <w:tab w:val="center" w:pos="4677"/>
        <w:tab w:val="right" w:pos="9355"/>
      </w:tabs>
      <w:spacing w:line="240" w:lineRule="auto"/>
    </w:pPr>
  </w:style>
  <w:style w:type="character" w:customStyle="1" w:styleId="a6">
    <w:name w:val="Нижний колонтитул Знак"/>
    <w:link w:val="a5"/>
    <w:uiPriority w:val="99"/>
    <w:rsid w:val="00F41F61"/>
    <w:rPr>
      <w:rFonts w:ascii="Times New Roman" w:hAnsi="Times New Roman" w:cs="Times New Roman"/>
    </w:rPr>
  </w:style>
  <w:style w:type="paragraph" w:styleId="a7">
    <w:name w:val="Body Text"/>
    <w:basedOn w:val="a"/>
    <w:link w:val="a8"/>
    <w:uiPriority w:val="99"/>
    <w:rsid w:val="00F41F61"/>
    <w:pPr>
      <w:spacing w:before="120" w:line="360" w:lineRule="auto"/>
      <w:jc w:val="both"/>
    </w:pPr>
    <w:rPr>
      <w:sz w:val="28"/>
      <w:szCs w:val="28"/>
    </w:rPr>
  </w:style>
  <w:style w:type="character" w:customStyle="1" w:styleId="a8">
    <w:name w:val="Основной текст Знак"/>
    <w:link w:val="a7"/>
    <w:uiPriority w:val="99"/>
    <w:rsid w:val="00F41F61"/>
    <w:rPr>
      <w:rFonts w:ascii="Times New Roman" w:hAnsi="Times New Roman" w:cs="Times New Roman"/>
      <w:sz w:val="20"/>
      <w:szCs w:val="20"/>
    </w:rPr>
  </w:style>
  <w:style w:type="paragraph" w:styleId="a9">
    <w:name w:val="Balloon Text"/>
    <w:basedOn w:val="a"/>
    <w:link w:val="aa"/>
    <w:uiPriority w:val="99"/>
    <w:semiHidden/>
    <w:unhideWhenUsed/>
    <w:rsid w:val="00EB1996"/>
    <w:pPr>
      <w:spacing w:line="240" w:lineRule="auto"/>
    </w:pPr>
    <w:rPr>
      <w:rFonts w:ascii="Segoe UI" w:hAnsi="Segoe UI" w:cs="Segoe UI"/>
      <w:sz w:val="18"/>
      <w:szCs w:val="18"/>
    </w:rPr>
  </w:style>
  <w:style w:type="character" w:customStyle="1" w:styleId="aa">
    <w:name w:val="Текст выноски Знак"/>
    <w:link w:val="a9"/>
    <w:uiPriority w:val="99"/>
    <w:semiHidden/>
    <w:rsid w:val="00EB1996"/>
    <w:rPr>
      <w:rFonts w:ascii="Segoe UI" w:hAnsi="Segoe UI" w:cs="Segoe UI"/>
      <w:sz w:val="18"/>
      <w:szCs w:val="18"/>
      <w:lang w:eastAsia="en-US"/>
    </w:rPr>
  </w:style>
  <w:style w:type="paragraph" w:styleId="ab">
    <w:name w:val="Normal (Web)"/>
    <w:basedOn w:val="a"/>
    <w:uiPriority w:val="99"/>
    <w:semiHidden/>
    <w:unhideWhenUsed/>
    <w:rsid w:val="00666073"/>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uiPriority w:val="22"/>
    <w:qFormat/>
    <w:rsid w:val="00666073"/>
    <w:rPr>
      <w:b/>
      <w:bCs/>
    </w:rPr>
  </w:style>
  <w:style w:type="table" w:styleId="ad">
    <w:name w:val="Table Grid"/>
    <w:basedOn w:val="a1"/>
    <w:uiPriority w:val="59"/>
    <w:rsid w:val="009607C8"/>
    <w:pPr>
      <w:widowControl w:val="0"/>
      <w:autoSpaceDE w:val="0"/>
      <w:autoSpaceDN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4212">
      <w:bodyDiv w:val="1"/>
      <w:marLeft w:val="0"/>
      <w:marRight w:val="0"/>
      <w:marTop w:val="0"/>
      <w:marBottom w:val="0"/>
      <w:divBdr>
        <w:top w:val="none" w:sz="0" w:space="0" w:color="auto"/>
        <w:left w:val="none" w:sz="0" w:space="0" w:color="auto"/>
        <w:bottom w:val="none" w:sz="0" w:space="0" w:color="auto"/>
        <w:right w:val="none" w:sz="0" w:space="0" w:color="auto"/>
      </w:divBdr>
    </w:div>
    <w:div w:id="62916719">
      <w:bodyDiv w:val="1"/>
      <w:marLeft w:val="0"/>
      <w:marRight w:val="0"/>
      <w:marTop w:val="0"/>
      <w:marBottom w:val="0"/>
      <w:divBdr>
        <w:top w:val="none" w:sz="0" w:space="0" w:color="auto"/>
        <w:left w:val="none" w:sz="0" w:space="0" w:color="auto"/>
        <w:bottom w:val="none" w:sz="0" w:space="0" w:color="auto"/>
        <w:right w:val="none" w:sz="0" w:space="0" w:color="auto"/>
      </w:divBdr>
    </w:div>
    <w:div w:id="111360600">
      <w:bodyDiv w:val="1"/>
      <w:marLeft w:val="0"/>
      <w:marRight w:val="0"/>
      <w:marTop w:val="0"/>
      <w:marBottom w:val="0"/>
      <w:divBdr>
        <w:top w:val="none" w:sz="0" w:space="0" w:color="auto"/>
        <w:left w:val="none" w:sz="0" w:space="0" w:color="auto"/>
        <w:bottom w:val="none" w:sz="0" w:space="0" w:color="auto"/>
        <w:right w:val="none" w:sz="0" w:space="0" w:color="auto"/>
      </w:divBdr>
    </w:div>
    <w:div w:id="121193143">
      <w:bodyDiv w:val="1"/>
      <w:marLeft w:val="0"/>
      <w:marRight w:val="0"/>
      <w:marTop w:val="0"/>
      <w:marBottom w:val="0"/>
      <w:divBdr>
        <w:top w:val="none" w:sz="0" w:space="0" w:color="auto"/>
        <w:left w:val="none" w:sz="0" w:space="0" w:color="auto"/>
        <w:bottom w:val="none" w:sz="0" w:space="0" w:color="auto"/>
        <w:right w:val="none" w:sz="0" w:space="0" w:color="auto"/>
      </w:divBdr>
    </w:div>
    <w:div w:id="266351489">
      <w:bodyDiv w:val="1"/>
      <w:marLeft w:val="0"/>
      <w:marRight w:val="0"/>
      <w:marTop w:val="0"/>
      <w:marBottom w:val="0"/>
      <w:divBdr>
        <w:top w:val="none" w:sz="0" w:space="0" w:color="auto"/>
        <w:left w:val="none" w:sz="0" w:space="0" w:color="auto"/>
        <w:bottom w:val="none" w:sz="0" w:space="0" w:color="auto"/>
        <w:right w:val="none" w:sz="0" w:space="0" w:color="auto"/>
      </w:divBdr>
    </w:div>
    <w:div w:id="301933290">
      <w:bodyDiv w:val="1"/>
      <w:marLeft w:val="0"/>
      <w:marRight w:val="0"/>
      <w:marTop w:val="0"/>
      <w:marBottom w:val="0"/>
      <w:divBdr>
        <w:top w:val="none" w:sz="0" w:space="0" w:color="auto"/>
        <w:left w:val="none" w:sz="0" w:space="0" w:color="auto"/>
        <w:bottom w:val="none" w:sz="0" w:space="0" w:color="auto"/>
        <w:right w:val="none" w:sz="0" w:space="0" w:color="auto"/>
      </w:divBdr>
    </w:div>
    <w:div w:id="340396479">
      <w:bodyDiv w:val="1"/>
      <w:marLeft w:val="0"/>
      <w:marRight w:val="0"/>
      <w:marTop w:val="0"/>
      <w:marBottom w:val="0"/>
      <w:divBdr>
        <w:top w:val="none" w:sz="0" w:space="0" w:color="auto"/>
        <w:left w:val="none" w:sz="0" w:space="0" w:color="auto"/>
        <w:bottom w:val="none" w:sz="0" w:space="0" w:color="auto"/>
        <w:right w:val="none" w:sz="0" w:space="0" w:color="auto"/>
      </w:divBdr>
    </w:div>
    <w:div w:id="389498671">
      <w:bodyDiv w:val="1"/>
      <w:marLeft w:val="0"/>
      <w:marRight w:val="0"/>
      <w:marTop w:val="0"/>
      <w:marBottom w:val="0"/>
      <w:divBdr>
        <w:top w:val="none" w:sz="0" w:space="0" w:color="auto"/>
        <w:left w:val="none" w:sz="0" w:space="0" w:color="auto"/>
        <w:bottom w:val="none" w:sz="0" w:space="0" w:color="auto"/>
        <w:right w:val="none" w:sz="0" w:space="0" w:color="auto"/>
      </w:divBdr>
    </w:div>
    <w:div w:id="454253483">
      <w:bodyDiv w:val="1"/>
      <w:marLeft w:val="0"/>
      <w:marRight w:val="0"/>
      <w:marTop w:val="0"/>
      <w:marBottom w:val="0"/>
      <w:divBdr>
        <w:top w:val="none" w:sz="0" w:space="0" w:color="auto"/>
        <w:left w:val="none" w:sz="0" w:space="0" w:color="auto"/>
        <w:bottom w:val="none" w:sz="0" w:space="0" w:color="auto"/>
        <w:right w:val="none" w:sz="0" w:space="0" w:color="auto"/>
      </w:divBdr>
    </w:div>
    <w:div w:id="480198491">
      <w:bodyDiv w:val="1"/>
      <w:marLeft w:val="0"/>
      <w:marRight w:val="0"/>
      <w:marTop w:val="0"/>
      <w:marBottom w:val="0"/>
      <w:divBdr>
        <w:top w:val="none" w:sz="0" w:space="0" w:color="auto"/>
        <w:left w:val="none" w:sz="0" w:space="0" w:color="auto"/>
        <w:bottom w:val="none" w:sz="0" w:space="0" w:color="auto"/>
        <w:right w:val="none" w:sz="0" w:space="0" w:color="auto"/>
      </w:divBdr>
    </w:div>
    <w:div w:id="578834725">
      <w:bodyDiv w:val="1"/>
      <w:marLeft w:val="0"/>
      <w:marRight w:val="0"/>
      <w:marTop w:val="0"/>
      <w:marBottom w:val="0"/>
      <w:divBdr>
        <w:top w:val="none" w:sz="0" w:space="0" w:color="auto"/>
        <w:left w:val="none" w:sz="0" w:space="0" w:color="auto"/>
        <w:bottom w:val="none" w:sz="0" w:space="0" w:color="auto"/>
        <w:right w:val="none" w:sz="0" w:space="0" w:color="auto"/>
      </w:divBdr>
    </w:div>
    <w:div w:id="661588955">
      <w:bodyDiv w:val="1"/>
      <w:marLeft w:val="0"/>
      <w:marRight w:val="0"/>
      <w:marTop w:val="0"/>
      <w:marBottom w:val="0"/>
      <w:divBdr>
        <w:top w:val="none" w:sz="0" w:space="0" w:color="auto"/>
        <w:left w:val="none" w:sz="0" w:space="0" w:color="auto"/>
        <w:bottom w:val="none" w:sz="0" w:space="0" w:color="auto"/>
        <w:right w:val="none" w:sz="0" w:space="0" w:color="auto"/>
      </w:divBdr>
    </w:div>
    <w:div w:id="708069697">
      <w:bodyDiv w:val="1"/>
      <w:marLeft w:val="0"/>
      <w:marRight w:val="0"/>
      <w:marTop w:val="0"/>
      <w:marBottom w:val="0"/>
      <w:divBdr>
        <w:top w:val="none" w:sz="0" w:space="0" w:color="auto"/>
        <w:left w:val="none" w:sz="0" w:space="0" w:color="auto"/>
        <w:bottom w:val="none" w:sz="0" w:space="0" w:color="auto"/>
        <w:right w:val="none" w:sz="0" w:space="0" w:color="auto"/>
      </w:divBdr>
    </w:div>
    <w:div w:id="760761881">
      <w:bodyDiv w:val="1"/>
      <w:marLeft w:val="0"/>
      <w:marRight w:val="0"/>
      <w:marTop w:val="0"/>
      <w:marBottom w:val="0"/>
      <w:divBdr>
        <w:top w:val="none" w:sz="0" w:space="0" w:color="auto"/>
        <w:left w:val="none" w:sz="0" w:space="0" w:color="auto"/>
        <w:bottom w:val="none" w:sz="0" w:space="0" w:color="auto"/>
        <w:right w:val="none" w:sz="0" w:space="0" w:color="auto"/>
      </w:divBdr>
    </w:div>
    <w:div w:id="762722049">
      <w:bodyDiv w:val="1"/>
      <w:marLeft w:val="0"/>
      <w:marRight w:val="0"/>
      <w:marTop w:val="0"/>
      <w:marBottom w:val="0"/>
      <w:divBdr>
        <w:top w:val="none" w:sz="0" w:space="0" w:color="auto"/>
        <w:left w:val="none" w:sz="0" w:space="0" w:color="auto"/>
        <w:bottom w:val="none" w:sz="0" w:space="0" w:color="auto"/>
        <w:right w:val="none" w:sz="0" w:space="0" w:color="auto"/>
      </w:divBdr>
    </w:div>
    <w:div w:id="843324566">
      <w:bodyDiv w:val="1"/>
      <w:marLeft w:val="0"/>
      <w:marRight w:val="0"/>
      <w:marTop w:val="0"/>
      <w:marBottom w:val="0"/>
      <w:divBdr>
        <w:top w:val="none" w:sz="0" w:space="0" w:color="auto"/>
        <w:left w:val="none" w:sz="0" w:space="0" w:color="auto"/>
        <w:bottom w:val="none" w:sz="0" w:space="0" w:color="auto"/>
        <w:right w:val="none" w:sz="0" w:space="0" w:color="auto"/>
      </w:divBdr>
    </w:div>
    <w:div w:id="1156801269">
      <w:bodyDiv w:val="1"/>
      <w:marLeft w:val="0"/>
      <w:marRight w:val="0"/>
      <w:marTop w:val="0"/>
      <w:marBottom w:val="0"/>
      <w:divBdr>
        <w:top w:val="none" w:sz="0" w:space="0" w:color="auto"/>
        <w:left w:val="none" w:sz="0" w:space="0" w:color="auto"/>
        <w:bottom w:val="none" w:sz="0" w:space="0" w:color="auto"/>
        <w:right w:val="none" w:sz="0" w:space="0" w:color="auto"/>
      </w:divBdr>
    </w:div>
    <w:div w:id="1249730120">
      <w:bodyDiv w:val="1"/>
      <w:marLeft w:val="0"/>
      <w:marRight w:val="0"/>
      <w:marTop w:val="0"/>
      <w:marBottom w:val="0"/>
      <w:divBdr>
        <w:top w:val="none" w:sz="0" w:space="0" w:color="auto"/>
        <w:left w:val="none" w:sz="0" w:space="0" w:color="auto"/>
        <w:bottom w:val="none" w:sz="0" w:space="0" w:color="auto"/>
        <w:right w:val="none" w:sz="0" w:space="0" w:color="auto"/>
      </w:divBdr>
    </w:div>
    <w:div w:id="1264192417">
      <w:bodyDiv w:val="1"/>
      <w:marLeft w:val="0"/>
      <w:marRight w:val="0"/>
      <w:marTop w:val="0"/>
      <w:marBottom w:val="0"/>
      <w:divBdr>
        <w:top w:val="none" w:sz="0" w:space="0" w:color="auto"/>
        <w:left w:val="none" w:sz="0" w:space="0" w:color="auto"/>
        <w:bottom w:val="none" w:sz="0" w:space="0" w:color="auto"/>
        <w:right w:val="none" w:sz="0" w:space="0" w:color="auto"/>
      </w:divBdr>
    </w:div>
    <w:div w:id="1512331549">
      <w:bodyDiv w:val="1"/>
      <w:marLeft w:val="0"/>
      <w:marRight w:val="0"/>
      <w:marTop w:val="0"/>
      <w:marBottom w:val="0"/>
      <w:divBdr>
        <w:top w:val="none" w:sz="0" w:space="0" w:color="auto"/>
        <w:left w:val="none" w:sz="0" w:space="0" w:color="auto"/>
        <w:bottom w:val="none" w:sz="0" w:space="0" w:color="auto"/>
        <w:right w:val="none" w:sz="0" w:space="0" w:color="auto"/>
      </w:divBdr>
    </w:div>
    <w:div w:id="1670712933">
      <w:bodyDiv w:val="1"/>
      <w:marLeft w:val="0"/>
      <w:marRight w:val="0"/>
      <w:marTop w:val="0"/>
      <w:marBottom w:val="0"/>
      <w:divBdr>
        <w:top w:val="none" w:sz="0" w:space="0" w:color="auto"/>
        <w:left w:val="none" w:sz="0" w:space="0" w:color="auto"/>
        <w:bottom w:val="none" w:sz="0" w:space="0" w:color="auto"/>
        <w:right w:val="none" w:sz="0" w:space="0" w:color="auto"/>
      </w:divBdr>
    </w:div>
    <w:div w:id="1672415960">
      <w:bodyDiv w:val="1"/>
      <w:marLeft w:val="0"/>
      <w:marRight w:val="0"/>
      <w:marTop w:val="0"/>
      <w:marBottom w:val="0"/>
      <w:divBdr>
        <w:top w:val="none" w:sz="0" w:space="0" w:color="auto"/>
        <w:left w:val="none" w:sz="0" w:space="0" w:color="auto"/>
        <w:bottom w:val="none" w:sz="0" w:space="0" w:color="auto"/>
        <w:right w:val="none" w:sz="0" w:space="0" w:color="auto"/>
      </w:divBdr>
    </w:div>
    <w:div w:id="1696492198">
      <w:bodyDiv w:val="1"/>
      <w:marLeft w:val="0"/>
      <w:marRight w:val="0"/>
      <w:marTop w:val="0"/>
      <w:marBottom w:val="0"/>
      <w:divBdr>
        <w:top w:val="none" w:sz="0" w:space="0" w:color="auto"/>
        <w:left w:val="none" w:sz="0" w:space="0" w:color="auto"/>
        <w:bottom w:val="none" w:sz="0" w:space="0" w:color="auto"/>
        <w:right w:val="none" w:sz="0" w:space="0" w:color="auto"/>
      </w:divBdr>
    </w:div>
    <w:div w:id="1774091926">
      <w:bodyDiv w:val="1"/>
      <w:marLeft w:val="0"/>
      <w:marRight w:val="0"/>
      <w:marTop w:val="0"/>
      <w:marBottom w:val="0"/>
      <w:divBdr>
        <w:top w:val="none" w:sz="0" w:space="0" w:color="auto"/>
        <w:left w:val="none" w:sz="0" w:space="0" w:color="auto"/>
        <w:bottom w:val="none" w:sz="0" w:space="0" w:color="auto"/>
        <w:right w:val="none" w:sz="0" w:space="0" w:color="auto"/>
      </w:divBdr>
    </w:div>
    <w:div w:id="1789615943">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828521913">
      <w:bodyDiv w:val="1"/>
      <w:marLeft w:val="0"/>
      <w:marRight w:val="0"/>
      <w:marTop w:val="0"/>
      <w:marBottom w:val="0"/>
      <w:divBdr>
        <w:top w:val="none" w:sz="0" w:space="0" w:color="auto"/>
        <w:left w:val="none" w:sz="0" w:space="0" w:color="auto"/>
        <w:bottom w:val="none" w:sz="0" w:space="0" w:color="auto"/>
        <w:right w:val="none" w:sz="0" w:space="0" w:color="auto"/>
      </w:divBdr>
    </w:div>
    <w:div w:id="1886673857">
      <w:bodyDiv w:val="1"/>
      <w:marLeft w:val="0"/>
      <w:marRight w:val="0"/>
      <w:marTop w:val="0"/>
      <w:marBottom w:val="0"/>
      <w:divBdr>
        <w:top w:val="none" w:sz="0" w:space="0" w:color="auto"/>
        <w:left w:val="none" w:sz="0" w:space="0" w:color="auto"/>
        <w:bottom w:val="none" w:sz="0" w:space="0" w:color="auto"/>
        <w:right w:val="none" w:sz="0" w:space="0" w:color="auto"/>
      </w:divBdr>
    </w:div>
    <w:div w:id="1895847014">
      <w:bodyDiv w:val="1"/>
      <w:marLeft w:val="0"/>
      <w:marRight w:val="0"/>
      <w:marTop w:val="0"/>
      <w:marBottom w:val="0"/>
      <w:divBdr>
        <w:top w:val="none" w:sz="0" w:space="0" w:color="auto"/>
        <w:left w:val="none" w:sz="0" w:space="0" w:color="auto"/>
        <w:bottom w:val="none" w:sz="0" w:space="0" w:color="auto"/>
        <w:right w:val="none" w:sz="0" w:space="0" w:color="auto"/>
      </w:divBdr>
    </w:div>
    <w:div w:id="2024821071">
      <w:bodyDiv w:val="1"/>
      <w:marLeft w:val="0"/>
      <w:marRight w:val="0"/>
      <w:marTop w:val="0"/>
      <w:marBottom w:val="0"/>
      <w:divBdr>
        <w:top w:val="none" w:sz="0" w:space="0" w:color="auto"/>
        <w:left w:val="none" w:sz="0" w:space="0" w:color="auto"/>
        <w:bottom w:val="none" w:sz="0" w:space="0" w:color="auto"/>
        <w:right w:val="none" w:sz="0" w:space="0" w:color="auto"/>
      </w:divBdr>
    </w:div>
    <w:div w:id="21185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1</Pages>
  <Words>10905</Words>
  <Characters>62164</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56</cp:revision>
  <cp:lastPrinted>2020-12-07T15:00:00Z</cp:lastPrinted>
  <dcterms:created xsi:type="dcterms:W3CDTF">2019-06-28T06:20:00Z</dcterms:created>
  <dcterms:modified xsi:type="dcterms:W3CDTF">2021-10-04T08:25:00Z</dcterms:modified>
</cp:coreProperties>
</file>